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35525" w14:textId="77777777" w:rsidR="001D21DF" w:rsidRPr="00C37608" w:rsidRDefault="001D21DF" w:rsidP="001D21DF">
      <w:pPr>
        <w:pStyle w:val="aa"/>
        <w:adjustRightInd w:val="0"/>
        <w:snapToGrid w:val="0"/>
        <w:jc w:val="center"/>
        <w:rPr>
          <w:b/>
          <w:bCs/>
          <w:sz w:val="12"/>
          <w:szCs w:val="12"/>
        </w:rPr>
      </w:pPr>
      <w:r>
        <w:rPr>
          <w:rFonts w:hint="eastAsia"/>
          <w:noProof/>
          <w:sz w:val="18"/>
          <w:szCs w:val="18"/>
          <w:lang w:val="ja-JP"/>
        </w:rPr>
        <w:drawing>
          <wp:anchor distT="0" distB="0" distL="114300" distR="114300" simplePos="0" relativeHeight="251659264" behindDoc="0" locked="0" layoutInCell="1" allowOverlap="1" wp14:anchorId="08FFB896" wp14:editId="55590511">
            <wp:simplePos x="0" y="0"/>
            <wp:positionH relativeFrom="column">
              <wp:posOffset>28575</wp:posOffset>
            </wp:positionH>
            <wp:positionV relativeFrom="paragraph">
              <wp:posOffset>0</wp:posOffset>
            </wp:positionV>
            <wp:extent cx="1000125" cy="312203"/>
            <wp:effectExtent l="0" t="0" r="0" b="0"/>
            <wp:wrapNone/>
            <wp:docPr id="1352976603" name="図 1" descr="アイコ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76603" name="図 2" descr="アイコン&#10;&#10;中程度の精度で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1086" cy="315625"/>
                    </a:xfrm>
                    <a:prstGeom prst="rect">
                      <a:avLst/>
                    </a:prstGeom>
                  </pic:spPr>
                </pic:pic>
              </a:graphicData>
            </a:graphic>
            <wp14:sizeRelH relativeFrom="margin">
              <wp14:pctWidth>0</wp14:pctWidth>
            </wp14:sizeRelH>
            <wp14:sizeRelV relativeFrom="margin">
              <wp14:pctHeight>0</wp14:pctHeight>
            </wp14:sizeRelV>
          </wp:anchor>
        </w:drawing>
      </w:r>
      <w:r w:rsidRPr="00FD74AA">
        <w:rPr>
          <w:rFonts w:hint="eastAsia"/>
          <w:b/>
          <w:bCs/>
          <w:sz w:val="28"/>
          <w:szCs w:val="28"/>
        </w:rPr>
        <w:t>「ITエンジニア養成</w:t>
      </w:r>
      <w:r>
        <w:rPr>
          <w:rFonts w:hint="eastAsia"/>
          <w:b/>
          <w:bCs/>
          <w:sz w:val="28"/>
          <w:szCs w:val="28"/>
        </w:rPr>
        <w:t>研修</w:t>
      </w:r>
      <w:r w:rsidRPr="00FD74AA">
        <w:rPr>
          <w:rFonts w:hint="eastAsia"/>
          <w:b/>
          <w:bCs/>
          <w:sz w:val="28"/>
          <w:szCs w:val="28"/>
        </w:rPr>
        <w:t>」</w:t>
      </w:r>
      <w:r w:rsidRPr="008E102B">
        <w:rPr>
          <w:rFonts w:hint="eastAsia"/>
          <w:b/>
          <w:bCs/>
          <w:sz w:val="28"/>
          <w:szCs w:val="28"/>
        </w:rPr>
        <w:t>研修申込</w:t>
      </w:r>
      <w:r>
        <w:rPr>
          <w:rFonts w:hint="eastAsia"/>
          <w:b/>
          <w:bCs/>
          <w:sz w:val="28"/>
          <w:szCs w:val="28"/>
        </w:rPr>
        <w:t xml:space="preserve">書 </w:t>
      </w:r>
      <w:r w:rsidRPr="00085B58">
        <w:rPr>
          <w:rFonts w:hint="eastAsia"/>
          <w:b/>
          <w:bCs/>
          <w:sz w:val="21"/>
          <w:szCs w:val="21"/>
        </w:rPr>
        <w:t>兼受領書</w:t>
      </w:r>
      <w:r w:rsidRPr="00C37608">
        <w:rPr>
          <w:b/>
          <w:bCs/>
          <w:sz w:val="16"/>
          <w:szCs w:val="16"/>
        </w:rPr>
        <w:br/>
      </w:r>
    </w:p>
    <w:p w14:paraId="1056276A" w14:textId="7DB26C64" w:rsidR="001D21DF" w:rsidRPr="008E102B" w:rsidRDefault="001D21DF" w:rsidP="001D21DF">
      <w:pPr>
        <w:pStyle w:val="aa"/>
        <w:adjustRightInd w:val="0"/>
        <w:snapToGrid w:val="0"/>
        <w:rPr>
          <w:sz w:val="18"/>
          <w:szCs w:val="18"/>
        </w:rPr>
      </w:pPr>
      <w:r w:rsidRPr="008E102B">
        <w:rPr>
          <w:rFonts w:hint="eastAsia"/>
          <w:sz w:val="18"/>
          <w:szCs w:val="18"/>
        </w:rPr>
        <w:t>〇枠内を全てご記入の</w:t>
      </w:r>
      <w:r>
        <w:rPr>
          <w:rFonts w:hint="eastAsia"/>
          <w:sz w:val="18"/>
          <w:szCs w:val="18"/>
        </w:rPr>
        <w:t>上、弊社まで送付ください。</w:t>
      </w:r>
      <w:r w:rsidR="00330714">
        <w:rPr>
          <w:rFonts w:hint="eastAsia"/>
          <w:sz w:val="18"/>
          <w:szCs w:val="18"/>
        </w:rPr>
        <w:t>※</w:t>
      </w:r>
      <w:hyperlink r:id="rId7" w:history="1">
        <w:r w:rsidR="00330714" w:rsidRPr="00FB7881">
          <w:rPr>
            <w:rStyle w:val="af0"/>
            <w:sz w:val="18"/>
            <w:szCs w:val="18"/>
          </w:rPr>
          <w:t>https://dicejapan.co.jp/training-application/</w:t>
        </w:r>
      </w:hyperlink>
      <w:r w:rsidR="00330714">
        <w:rPr>
          <w:rFonts w:hint="eastAsia"/>
          <w:sz w:val="18"/>
          <w:szCs w:val="18"/>
        </w:rPr>
        <w:t>からでも申込可能</w:t>
      </w:r>
    </w:p>
    <w:p w14:paraId="39DA7874" w14:textId="77777777" w:rsidR="001D21DF" w:rsidRPr="00C37608" w:rsidRDefault="001D21DF" w:rsidP="001D21DF">
      <w:pPr>
        <w:pStyle w:val="aa"/>
        <w:adjustRightInd w:val="0"/>
        <w:snapToGrid w:val="0"/>
        <w:rPr>
          <w:sz w:val="10"/>
          <w:szCs w:val="10"/>
        </w:rPr>
      </w:pPr>
      <w:r>
        <w:rPr>
          <w:rFonts w:hint="eastAsia"/>
          <w:sz w:val="18"/>
          <w:szCs w:val="18"/>
        </w:rPr>
        <w:t>〇下記「</w:t>
      </w:r>
      <w:r w:rsidRPr="00276788">
        <w:rPr>
          <w:sz w:val="18"/>
          <w:szCs w:val="18"/>
        </w:rPr>
        <w:t>ITエンジニア養成研修 規約</w:t>
      </w:r>
      <w:r>
        <w:rPr>
          <w:rFonts w:hint="eastAsia"/>
          <w:sz w:val="18"/>
          <w:szCs w:val="18"/>
        </w:rPr>
        <w:t>」をご確認ください。</w:t>
      </w:r>
    </w:p>
    <w:p w14:paraId="0D4BC778" w14:textId="77777777" w:rsidR="001D21DF" w:rsidRPr="00C37608" w:rsidRDefault="001D21DF" w:rsidP="001D21DF">
      <w:pPr>
        <w:pStyle w:val="aa"/>
        <w:adjustRightInd w:val="0"/>
        <w:snapToGrid w:val="0"/>
        <w:rPr>
          <w:sz w:val="10"/>
          <w:szCs w:val="10"/>
        </w:rPr>
      </w:pPr>
    </w:p>
    <w:p w14:paraId="2F300B74" w14:textId="77777777" w:rsidR="001D21DF" w:rsidRPr="00330714" w:rsidRDefault="001D21DF" w:rsidP="001D21DF">
      <w:pPr>
        <w:pStyle w:val="aa"/>
        <w:adjustRightInd w:val="0"/>
        <w:snapToGrid w:val="0"/>
        <w:rPr>
          <w:rFonts w:ascii="游ゴシック" w:eastAsia="游ゴシック" w:hAnsi="游ゴシック"/>
          <w:sz w:val="20"/>
          <w:szCs w:val="20"/>
          <w:lang w:eastAsia="zh-TW"/>
        </w:rPr>
      </w:pPr>
      <w:r w:rsidRPr="00330714">
        <w:rPr>
          <w:rFonts w:ascii="游ゴシック" w:eastAsia="游ゴシック" w:hAnsi="游ゴシック" w:hint="eastAsia"/>
          <w:sz w:val="20"/>
          <w:szCs w:val="20"/>
          <w:lang w:eastAsia="zh-TW"/>
        </w:rPr>
        <w:t>●申込日、受講開始希望月</w:t>
      </w:r>
    </w:p>
    <w:tbl>
      <w:tblPr>
        <w:tblStyle w:val="ab"/>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
        <w:gridCol w:w="2871"/>
        <w:gridCol w:w="1808"/>
        <w:gridCol w:w="2785"/>
      </w:tblGrid>
      <w:tr w:rsidR="001D21DF" w:rsidRPr="00330714" w14:paraId="6F5451F6" w14:textId="77777777" w:rsidTr="00A43E30">
        <w:trPr>
          <w:trHeight w:val="405"/>
        </w:trPr>
        <w:tc>
          <w:tcPr>
            <w:tcW w:w="984" w:type="dxa"/>
            <w:noWrap/>
            <w:hideMark/>
          </w:tcPr>
          <w:p w14:paraId="61343835" w14:textId="77777777" w:rsidR="001D21DF" w:rsidRPr="00330714" w:rsidRDefault="001D21DF" w:rsidP="00085B58">
            <w:pPr>
              <w:pStyle w:val="aa"/>
              <w:adjustRightInd w:val="0"/>
              <w:snapToGrid w:val="0"/>
              <w:rPr>
                <w:rFonts w:ascii="游ゴシック" w:eastAsia="游ゴシック" w:hAnsi="游ゴシック"/>
                <w:b/>
                <w:bCs/>
                <w:sz w:val="20"/>
                <w:szCs w:val="20"/>
                <w:lang w:eastAsia="zh-TW"/>
              </w:rPr>
            </w:pPr>
            <w:r w:rsidRPr="00330714">
              <w:rPr>
                <w:rFonts w:ascii="游ゴシック" w:eastAsia="游ゴシック" w:hAnsi="游ゴシック" w:hint="eastAsia"/>
                <w:b/>
                <w:bCs/>
                <w:sz w:val="20"/>
                <w:szCs w:val="20"/>
                <w:lang w:eastAsia="zh-TW"/>
              </w:rPr>
              <w:t>申込日</w:t>
            </w:r>
          </w:p>
        </w:tc>
        <w:tc>
          <w:tcPr>
            <w:tcW w:w="2871" w:type="dxa"/>
            <w:noWrap/>
            <w:hideMark/>
          </w:tcPr>
          <w:p w14:paraId="2B5D25A4" w14:textId="77777777" w:rsidR="001D21DF" w:rsidRPr="00330714" w:rsidRDefault="001D21DF" w:rsidP="00085B58">
            <w:pPr>
              <w:pStyle w:val="aa"/>
              <w:adjustRightInd w:val="0"/>
              <w:snapToGrid w:val="0"/>
              <w:jc w:val="right"/>
              <w:rPr>
                <w:rFonts w:ascii="游ゴシック" w:eastAsia="游ゴシック" w:hAnsi="游ゴシック"/>
                <w:sz w:val="20"/>
                <w:szCs w:val="20"/>
                <w:lang w:eastAsia="zh-TW"/>
              </w:rPr>
            </w:pPr>
            <w:r w:rsidRPr="00330714">
              <w:rPr>
                <w:rFonts w:ascii="游ゴシック" w:eastAsia="游ゴシック" w:hAnsi="游ゴシック" w:hint="eastAsia"/>
                <w:sz w:val="20"/>
                <w:szCs w:val="20"/>
                <w:lang w:eastAsia="zh-TW"/>
              </w:rPr>
              <w:t>年　　月　　日</w:t>
            </w:r>
          </w:p>
        </w:tc>
        <w:tc>
          <w:tcPr>
            <w:tcW w:w="1808" w:type="dxa"/>
            <w:noWrap/>
            <w:hideMark/>
          </w:tcPr>
          <w:p w14:paraId="2F79DCFF" w14:textId="77777777" w:rsidR="001D21DF" w:rsidRPr="00330714" w:rsidRDefault="001D21DF" w:rsidP="00085B58">
            <w:pPr>
              <w:pStyle w:val="aa"/>
              <w:adjustRightInd w:val="0"/>
              <w:snapToGrid w:val="0"/>
              <w:rPr>
                <w:rFonts w:ascii="游ゴシック" w:eastAsia="游ゴシック" w:hAnsi="游ゴシック"/>
                <w:b/>
                <w:bCs/>
                <w:sz w:val="20"/>
                <w:szCs w:val="20"/>
                <w:lang w:eastAsia="zh-TW"/>
              </w:rPr>
            </w:pPr>
            <w:r w:rsidRPr="00330714">
              <w:rPr>
                <w:rFonts w:ascii="游ゴシック" w:eastAsia="游ゴシック" w:hAnsi="游ゴシック" w:hint="eastAsia"/>
                <w:b/>
                <w:bCs/>
                <w:sz w:val="20"/>
                <w:szCs w:val="20"/>
                <w:lang w:eastAsia="zh-TW"/>
              </w:rPr>
              <w:t>受講開始希望日</w:t>
            </w:r>
          </w:p>
        </w:tc>
        <w:tc>
          <w:tcPr>
            <w:tcW w:w="2785" w:type="dxa"/>
            <w:noWrap/>
            <w:hideMark/>
          </w:tcPr>
          <w:p w14:paraId="711FE2FF" w14:textId="3703593D" w:rsidR="001D21DF" w:rsidRPr="00330714" w:rsidRDefault="001D21DF" w:rsidP="00085B58">
            <w:pPr>
              <w:pStyle w:val="aa"/>
              <w:adjustRightInd w:val="0"/>
              <w:snapToGrid w:val="0"/>
              <w:jc w:val="right"/>
              <w:rPr>
                <w:rFonts w:ascii="游ゴシック" w:eastAsia="游ゴシック" w:hAnsi="游ゴシック"/>
                <w:sz w:val="20"/>
                <w:szCs w:val="20"/>
                <w:lang w:eastAsia="zh-TW"/>
              </w:rPr>
            </w:pPr>
            <w:r w:rsidRPr="00330714">
              <w:rPr>
                <w:rFonts w:ascii="游ゴシック" w:eastAsia="游ゴシック" w:hAnsi="游ゴシック" w:hint="eastAsia"/>
                <w:sz w:val="20"/>
                <w:szCs w:val="20"/>
                <w:lang w:eastAsia="zh-TW"/>
              </w:rPr>
              <w:t>年　　月</w:t>
            </w:r>
            <w:r w:rsidRPr="00330714">
              <w:rPr>
                <w:rFonts w:ascii="游ゴシック" w:eastAsia="游ゴシック" w:hAnsi="游ゴシック" w:hint="eastAsia"/>
                <w:sz w:val="20"/>
                <w:szCs w:val="20"/>
              </w:rPr>
              <w:t>開催分</w:t>
            </w:r>
          </w:p>
        </w:tc>
      </w:tr>
    </w:tbl>
    <w:p w14:paraId="10D937FE" w14:textId="77777777" w:rsidR="001D21DF" w:rsidRPr="00330714" w:rsidRDefault="001D21DF" w:rsidP="001D21DF">
      <w:pPr>
        <w:pStyle w:val="aa"/>
        <w:adjustRightInd w:val="0"/>
        <w:snapToGrid w:val="0"/>
        <w:rPr>
          <w:rFonts w:ascii="游ゴシック" w:eastAsia="游ゴシック" w:hAnsi="游ゴシック"/>
          <w:sz w:val="20"/>
          <w:szCs w:val="20"/>
          <w:lang w:eastAsia="zh-TW"/>
        </w:rPr>
      </w:pPr>
    </w:p>
    <w:p w14:paraId="7845B4DB" w14:textId="77777777" w:rsidR="001D21DF" w:rsidRPr="00330714" w:rsidRDefault="001D21DF" w:rsidP="001D21DF">
      <w:pPr>
        <w:pStyle w:val="aa"/>
        <w:adjustRightInd w:val="0"/>
        <w:snapToGrid w:val="0"/>
        <w:rPr>
          <w:rFonts w:ascii="游ゴシック" w:eastAsia="游ゴシック" w:hAnsi="游ゴシック"/>
          <w:sz w:val="20"/>
          <w:szCs w:val="20"/>
        </w:rPr>
      </w:pPr>
      <w:r w:rsidRPr="00330714">
        <w:rPr>
          <w:rFonts w:ascii="游ゴシック" w:eastAsia="游ゴシック" w:hAnsi="游ゴシック" w:hint="eastAsia"/>
          <w:sz w:val="20"/>
          <w:szCs w:val="20"/>
        </w:rPr>
        <w:t>●会社情報　※インボイス登録番号がない場合は空欄で構いません。</w:t>
      </w:r>
      <w:r w:rsidRPr="00330714">
        <w:rPr>
          <w:rFonts w:ascii="游ゴシック" w:eastAsia="游ゴシック" w:hAnsi="游ゴシック"/>
          <w:sz w:val="20"/>
          <w:szCs w:val="20"/>
        </w:rPr>
        <w:fldChar w:fldCharType="begin"/>
      </w:r>
      <w:r w:rsidRPr="00330714">
        <w:rPr>
          <w:rFonts w:ascii="游ゴシック" w:eastAsia="游ゴシック" w:hAnsi="游ゴシック"/>
          <w:sz w:val="20"/>
          <w:szCs w:val="20"/>
        </w:rPr>
        <w:instrText xml:space="preserve"> LINK Excel.Sheet.12 "Book1" "Sheet1!R1C1:R5C4" \a \f 4 \h  \* MERGEFORMAT </w:instrText>
      </w:r>
      <w:r w:rsidRPr="00330714">
        <w:rPr>
          <w:rFonts w:ascii="游ゴシック" w:eastAsia="游ゴシック" w:hAnsi="游ゴシック"/>
          <w:sz w:val="20"/>
          <w:szCs w:val="20"/>
        </w:rPr>
        <w:fldChar w:fldCharType="separate"/>
      </w:r>
    </w:p>
    <w:tbl>
      <w:tblPr>
        <w:tblW w:w="9870" w:type="dxa"/>
        <w:tblCellMar>
          <w:left w:w="99" w:type="dxa"/>
          <w:right w:w="99" w:type="dxa"/>
        </w:tblCellMar>
        <w:tblLook w:val="04A0" w:firstRow="1" w:lastRow="0" w:firstColumn="1" w:lastColumn="0" w:noHBand="0" w:noVBand="1"/>
      </w:tblPr>
      <w:tblGrid>
        <w:gridCol w:w="2363"/>
        <w:gridCol w:w="3220"/>
        <w:gridCol w:w="1289"/>
        <w:gridCol w:w="2998"/>
      </w:tblGrid>
      <w:tr w:rsidR="001D21DF" w:rsidRPr="00330714" w14:paraId="06666D41" w14:textId="77777777" w:rsidTr="001D21DF">
        <w:trPr>
          <w:trHeight w:val="353"/>
        </w:trPr>
        <w:tc>
          <w:tcPr>
            <w:tcW w:w="2363"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25382E7F"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会社名</w:t>
            </w:r>
          </w:p>
        </w:tc>
        <w:tc>
          <w:tcPr>
            <w:tcW w:w="3220" w:type="dxa"/>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775C7834"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1289" w:type="dxa"/>
            <w:tcBorders>
              <w:top w:val="single" w:sz="8" w:space="0" w:color="auto"/>
              <w:left w:val="nil"/>
              <w:bottom w:val="single" w:sz="8" w:space="0" w:color="auto"/>
              <w:right w:val="dotted" w:sz="4" w:space="0" w:color="auto"/>
            </w:tcBorders>
            <w:shd w:val="clear" w:color="auto" w:fill="auto"/>
            <w:noWrap/>
            <w:vAlign w:val="center"/>
            <w:hideMark/>
          </w:tcPr>
          <w:p w14:paraId="317C5A54"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代表者名</w:t>
            </w:r>
          </w:p>
        </w:tc>
        <w:tc>
          <w:tcPr>
            <w:tcW w:w="2997" w:type="dxa"/>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0AA210AD"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r>
      <w:tr w:rsidR="001D21DF" w:rsidRPr="00330714" w14:paraId="57B82ED4" w14:textId="77777777" w:rsidTr="001D21DF">
        <w:trPr>
          <w:trHeight w:val="353"/>
        </w:trPr>
        <w:tc>
          <w:tcPr>
            <w:tcW w:w="2363"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227A1721"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担当部署</w:t>
            </w:r>
          </w:p>
        </w:tc>
        <w:tc>
          <w:tcPr>
            <w:tcW w:w="3220" w:type="dxa"/>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40D60F86"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1289" w:type="dxa"/>
            <w:tcBorders>
              <w:top w:val="single" w:sz="8" w:space="0" w:color="auto"/>
              <w:left w:val="nil"/>
              <w:bottom w:val="single" w:sz="8" w:space="0" w:color="auto"/>
              <w:right w:val="dotted" w:sz="4" w:space="0" w:color="auto"/>
            </w:tcBorders>
            <w:shd w:val="clear" w:color="auto" w:fill="auto"/>
            <w:noWrap/>
            <w:vAlign w:val="center"/>
            <w:hideMark/>
          </w:tcPr>
          <w:p w14:paraId="6F1E6CE8"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担当者名</w:t>
            </w:r>
          </w:p>
        </w:tc>
        <w:tc>
          <w:tcPr>
            <w:tcW w:w="2997" w:type="dxa"/>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7D44E954"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r>
      <w:tr w:rsidR="001D21DF" w:rsidRPr="00330714" w14:paraId="0FC241D0" w14:textId="77777777" w:rsidTr="001D21DF">
        <w:trPr>
          <w:trHeight w:val="353"/>
        </w:trPr>
        <w:tc>
          <w:tcPr>
            <w:tcW w:w="2363"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4FE969D5"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インボイス登録番号</w:t>
            </w:r>
          </w:p>
        </w:tc>
        <w:tc>
          <w:tcPr>
            <w:tcW w:w="3220" w:type="dxa"/>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488E0305"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b/>
                <w:bCs/>
                <w:color w:val="000000"/>
                <w:kern w:val="0"/>
                <w:sz w:val="20"/>
                <w:szCs w:val="20"/>
                <w14:ligatures w14:val="none"/>
              </w:rPr>
              <w:t>T－</w:t>
            </w:r>
          </w:p>
        </w:tc>
        <w:tc>
          <w:tcPr>
            <w:tcW w:w="1289" w:type="dxa"/>
            <w:tcBorders>
              <w:top w:val="single" w:sz="8" w:space="0" w:color="auto"/>
              <w:left w:val="nil"/>
              <w:bottom w:val="single" w:sz="8" w:space="0" w:color="auto"/>
              <w:right w:val="dotted" w:sz="4" w:space="0" w:color="auto"/>
            </w:tcBorders>
            <w:shd w:val="clear" w:color="auto" w:fill="auto"/>
            <w:noWrap/>
            <w:vAlign w:val="center"/>
            <w:hideMark/>
          </w:tcPr>
          <w:p w14:paraId="0B16AD36"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電話番号</w:t>
            </w:r>
          </w:p>
        </w:tc>
        <w:tc>
          <w:tcPr>
            <w:tcW w:w="2997" w:type="dxa"/>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7FFFB4A6"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r>
      <w:tr w:rsidR="001D21DF" w:rsidRPr="00330714" w14:paraId="712F44BA" w14:textId="77777777" w:rsidTr="001D21DF">
        <w:trPr>
          <w:trHeight w:val="353"/>
        </w:trPr>
        <w:tc>
          <w:tcPr>
            <w:tcW w:w="2363"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2A6385A1"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住所</w:t>
            </w:r>
          </w:p>
        </w:tc>
        <w:tc>
          <w:tcPr>
            <w:tcW w:w="7507" w:type="dxa"/>
            <w:gridSpan w:val="3"/>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470A4CC0"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w:t>
            </w:r>
          </w:p>
        </w:tc>
      </w:tr>
      <w:tr w:rsidR="001D21DF" w:rsidRPr="00330714" w14:paraId="367A964A" w14:textId="77777777" w:rsidTr="001D21DF">
        <w:trPr>
          <w:trHeight w:val="353"/>
        </w:trPr>
        <w:tc>
          <w:tcPr>
            <w:tcW w:w="2363"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3D6C91C0" w14:textId="77777777"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メールアドレス</w:t>
            </w:r>
          </w:p>
        </w:tc>
        <w:tc>
          <w:tcPr>
            <w:tcW w:w="7507" w:type="dxa"/>
            <w:gridSpan w:val="3"/>
            <w:tcBorders>
              <w:top w:val="single" w:sz="8" w:space="0" w:color="auto"/>
              <w:left w:val="dotted" w:sz="4" w:space="0" w:color="auto"/>
              <w:bottom w:val="single" w:sz="8" w:space="0" w:color="auto"/>
              <w:right w:val="single" w:sz="8" w:space="0" w:color="auto"/>
            </w:tcBorders>
            <w:shd w:val="clear" w:color="auto" w:fill="auto"/>
            <w:noWrap/>
            <w:vAlign w:val="center"/>
            <w:hideMark/>
          </w:tcPr>
          <w:p w14:paraId="09204819" w14:textId="0304F70A" w:rsidR="001D21DF" w:rsidRPr="00330714" w:rsidRDefault="001D21DF" w:rsidP="00085B58">
            <w:pPr>
              <w:spacing w:line="240" w:lineRule="auto"/>
              <w:rPr>
                <w:rFonts w:ascii="游ゴシック" w:eastAsia="游ゴシック" w:hAnsi="游ゴシック" w:cs="ＭＳ Ｐゴシック"/>
                <w:b/>
                <w:bCs/>
                <w:color w:val="000000"/>
                <w:kern w:val="0"/>
                <w:sz w:val="20"/>
                <w:szCs w:val="20"/>
                <w14:ligatures w14:val="none"/>
              </w:rPr>
            </w:pPr>
          </w:p>
        </w:tc>
      </w:tr>
    </w:tbl>
    <w:p w14:paraId="17E458FF" w14:textId="191DBE7C" w:rsidR="00326BAA" w:rsidRPr="00330714" w:rsidRDefault="001D21DF" w:rsidP="00326BAA">
      <w:pPr>
        <w:pStyle w:val="aa"/>
        <w:adjustRightInd w:val="0"/>
        <w:snapToGrid w:val="0"/>
        <w:rPr>
          <w:rFonts w:ascii="游ゴシック" w:eastAsia="游ゴシック" w:hAnsi="游ゴシック"/>
          <w:sz w:val="20"/>
          <w:szCs w:val="20"/>
        </w:rPr>
      </w:pPr>
      <w:r w:rsidRPr="00330714">
        <w:rPr>
          <w:rFonts w:ascii="游ゴシック" w:eastAsia="游ゴシック" w:hAnsi="游ゴシック"/>
          <w:sz w:val="20"/>
          <w:szCs w:val="20"/>
        </w:rPr>
        <w:fldChar w:fldCharType="end"/>
      </w:r>
    </w:p>
    <w:p w14:paraId="2E36E663" w14:textId="093A640E" w:rsidR="001D21DF" w:rsidRPr="00330714" w:rsidRDefault="00EE593C" w:rsidP="001D21DF">
      <w:pPr>
        <w:pStyle w:val="aa"/>
        <w:adjustRightInd w:val="0"/>
        <w:snapToGrid w:val="0"/>
        <w:rPr>
          <w:rFonts w:ascii="游ゴシック" w:eastAsia="游ゴシック" w:hAnsi="游ゴシック"/>
          <w:sz w:val="20"/>
          <w:szCs w:val="20"/>
        </w:rPr>
      </w:pPr>
      <w:r w:rsidRPr="00330714">
        <w:rPr>
          <w:rFonts w:ascii="游ゴシック" w:eastAsia="游ゴシック" w:hAnsi="游ゴシック" w:hint="eastAsia"/>
          <w:sz w:val="20"/>
          <w:szCs w:val="20"/>
        </w:rPr>
        <w:t>●</w:t>
      </w:r>
      <w:r w:rsidR="001D21DF" w:rsidRPr="00330714">
        <w:rPr>
          <w:rFonts w:ascii="游ゴシック" w:eastAsia="游ゴシック" w:hAnsi="游ゴシック" w:hint="eastAsia"/>
          <w:sz w:val="20"/>
          <w:szCs w:val="20"/>
        </w:rPr>
        <w:t>受講情報</w:t>
      </w:r>
      <w:r w:rsidR="001D21DF" w:rsidRPr="00330714">
        <w:rPr>
          <w:rFonts w:ascii="游ゴシック" w:eastAsia="游ゴシック" w:hAnsi="游ゴシック"/>
          <w:sz w:val="20"/>
          <w:szCs w:val="20"/>
        </w:rPr>
        <w:fldChar w:fldCharType="begin"/>
      </w:r>
      <w:r w:rsidR="001D21DF" w:rsidRPr="00330714">
        <w:rPr>
          <w:rFonts w:ascii="游ゴシック" w:eastAsia="游ゴシック" w:hAnsi="游ゴシック"/>
          <w:sz w:val="20"/>
          <w:szCs w:val="20"/>
        </w:rPr>
        <w:instrText xml:space="preserve"> </w:instrText>
      </w:r>
      <w:r w:rsidR="001D21DF" w:rsidRPr="00330714">
        <w:rPr>
          <w:rFonts w:ascii="游ゴシック" w:eastAsia="游ゴシック" w:hAnsi="游ゴシック" w:hint="eastAsia"/>
          <w:sz w:val="20"/>
          <w:szCs w:val="20"/>
        </w:rPr>
        <w:instrText>LINK Excel.Sheet.12 "Book1" "Sheet2!R2C1:R5C8" \a \f 4 \h</w:instrText>
      </w:r>
      <w:r w:rsidR="001D21DF" w:rsidRPr="00330714">
        <w:rPr>
          <w:rFonts w:ascii="游ゴシック" w:eastAsia="游ゴシック" w:hAnsi="游ゴシック"/>
          <w:sz w:val="20"/>
          <w:szCs w:val="20"/>
        </w:rPr>
        <w:instrText xml:space="preserve">  \* MERGEFORMAT </w:instrText>
      </w:r>
      <w:r w:rsidR="001D21DF" w:rsidRPr="00330714">
        <w:rPr>
          <w:rFonts w:ascii="游ゴシック" w:eastAsia="游ゴシック" w:hAnsi="游ゴシック"/>
          <w:sz w:val="20"/>
          <w:szCs w:val="20"/>
        </w:rPr>
        <w:fldChar w:fldCharType="separate"/>
      </w:r>
    </w:p>
    <w:tbl>
      <w:tblPr>
        <w:tblW w:w="9726" w:type="dxa"/>
        <w:tblLayout w:type="fixed"/>
        <w:tblCellMar>
          <w:left w:w="99" w:type="dxa"/>
          <w:right w:w="99" w:type="dxa"/>
        </w:tblCellMar>
        <w:tblLook w:val="04A0" w:firstRow="1" w:lastRow="0" w:firstColumn="1" w:lastColumn="0" w:noHBand="0" w:noVBand="1"/>
      </w:tblPr>
      <w:tblGrid>
        <w:gridCol w:w="694"/>
        <w:gridCol w:w="854"/>
        <w:gridCol w:w="427"/>
        <w:gridCol w:w="567"/>
        <w:gridCol w:w="567"/>
        <w:gridCol w:w="850"/>
        <w:gridCol w:w="330"/>
        <w:gridCol w:w="802"/>
        <w:gridCol w:w="428"/>
        <w:gridCol w:w="567"/>
        <w:gridCol w:w="2268"/>
        <w:gridCol w:w="1372"/>
      </w:tblGrid>
      <w:tr w:rsidR="003739B3" w:rsidRPr="00330714" w14:paraId="5FBC7282" w14:textId="30479D5E" w:rsidTr="00326BAA">
        <w:trPr>
          <w:trHeight w:val="214"/>
        </w:trPr>
        <w:tc>
          <w:tcPr>
            <w:tcW w:w="69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B311CD7" w14:textId="77777777" w:rsidR="003739B3" w:rsidRPr="00330714" w:rsidRDefault="003739B3"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tc>
          <w:tcPr>
            <w:tcW w:w="3595"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62C1268" w14:textId="77777777" w:rsidR="003739B3" w:rsidRPr="00330714" w:rsidRDefault="003739B3" w:rsidP="00085B58">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講座名</w:t>
            </w:r>
          </w:p>
        </w:tc>
        <w:tc>
          <w:tcPr>
            <w:tcW w:w="1230" w:type="dxa"/>
            <w:gridSpan w:val="2"/>
            <w:tcBorders>
              <w:top w:val="single" w:sz="8" w:space="0" w:color="auto"/>
              <w:left w:val="nil"/>
              <w:bottom w:val="single" w:sz="8" w:space="0" w:color="auto"/>
              <w:right w:val="single" w:sz="8" w:space="0" w:color="auto"/>
            </w:tcBorders>
            <w:shd w:val="clear" w:color="000000" w:fill="FFFFFF"/>
            <w:noWrap/>
            <w:vAlign w:val="center"/>
            <w:hideMark/>
          </w:tcPr>
          <w:p w14:paraId="13CB29BA" w14:textId="77777777" w:rsidR="003739B3" w:rsidRPr="00330714" w:rsidRDefault="003739B3" w:rsidP="00085B58">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受講者数</w:t>
            </w:r>
          </w:p>
        </w:tc>
        <w:tc>
          <w:tcPr>
            <w:tcW w:w="2835"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40C877A" w14:textId="3922D435" w:rsidR="003739B3" w:rsidRPr="00330714" w:rsidRDefault="003739B3" w:rsidP="00330714">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研修</w:t>
            </w:r>
            <w:r w:rsidR="00330714">
              <w:rPr>
                <w:rFonts w:ascii="游ゴシック" w:eastAsia="游ゴシック" w:hAnsi="游ゴシック" w:cs="ＭＳ Ｐゴシック" w:hint="eastAsia"/>
                <w:b/>
                <w:bCs/>
                <w:color w:val="000000"/>
                <w:kern w:val="0"/>
                <w:sz w:val="20"/>
                <w:szCs w:val="20"/>
                <w14:ligatures w14:val="none"/>
              </w:rPr>
              <w:t>日数/</w:t>
            </w:r>
            <w:r w:rsidRPr="00330714">
              <w:rPr>
                <w:rFonts w:ascii="游ゴシック" w:eastAsia="游ゴシック" w:hAnsi="游ゴシック" w:cs="ＭＳ Ｐゴシック" w:hint="eastAsia"/>
                <w:b/>
                <w:bCs/>
                <w:color w:val="000000"/>
                <w:kern w:val="0"/>
                <w:sz w:val="20"/>
                <w:szCs w:val="20"/>
                <w14:ligatures w14:val="none"/>
              </w:rPr>
              <w:t>時間※</w:t>
            </w:r>
          </w:p>
        </w:tc>
        <w:tc>
          <w:tcPr>
            <w:tcW w:w="1372" w:type="dxa"/>
            <w:tcBorders>
              <w:top w:val="single" w:sz="8" w:space="0" w:color="auto"/>
              <w:left w:val="single" w:sz="8" w:space="0" w:color="auto"/>
              <w:bottom w:val="single" w:sz="8" w:space="0" w:color="auto"/>
              <w:right w:val="single" w:sz="8" w:space="0" w:color="auto"/>
            </w:tcBorders>
            <w:shd w:val="clear" w:color="000000" w:fill="FFFFFF"/>
          </w:tcPr>
          <w:p w14:paraId="466CF205" w14:textId="46E36781" w:rsidR="003739B3" w:rsidRPr="00330714" w:rsidRDefault="003739B3" w:rsidP="00330714">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研修費/名</w:t>
            </w:r>
          </w:p>
        </w:tc>
      </w:tr>
      <w:tr w:rsidR="003739B3" w:rsidRPr="00330714" w14:paraId="030AEDF6" w14:textId="5C8D7F9C" w:rsidTr="00326BAA">
        <w:trPr>
          <w:trHeight w:val="214"/>
        </w:trPr>
        <w:sdt>
          <w:sdtPr>
            <w:rPr>
              <w:rFonts w:ascii="游ゴシック" w:eastAsia="游ゴシック" w:hAnsi="游ゴシック" w:cs="ＭＳ Ｐゴシック"/>
              <w:color w:val="000000"/>
              <w:kern w:val="0"/>
              <w:sz w:val="20"/>
              <w:szCs w:val="20"/>
              <w14:ligatures w14:val="none"/>
            </w:rPr>
            <w:id w:val="1343275765"/>
            <w14:checkbox>
              <w14:checked w14:val="0"/>
              <w14:checkedState w14:val="2612" w14:font="ＭＳ ゴシック"/>
              <w14:uncheckedState w14:val="2610" w14:font="ＭＳ ゴシック"/>
            </w14:checkbox>
          </w:sdtPr>
          <w:sdtEndPr/>
          <w:sdtContent>
            <w:tc>
              <w:tcPr>
                <w:tcW w:w="69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B81BED7" w14:textId="5D71BDE0" w:rsidR="003739B3" w:rsidRPr="00330714" w:rsidRDefault="00FE706E"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w:t>
                </w:r>
              </w:p>
            </w:tc>
          </w:sdtContent>
        </w:sdt>
        <w:tc>
          <w:tcPr>
            <w:tcW w:w="3595"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B832CB4" w14:textId="77777777" w:rsidR="003739B3" w:rsidRPr="00330714" w:rsidRDefault="003739B3"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ITエンジニア養成トレーニング</w:t>
            </w:r>
          </w:p>
        </w:tc>
        <w:tc>
          <w:tcPr>
            <w:tcW w:w="802" w:type="dxa"/>
            <w:tcBorders>
              <w:top w:val="single" w:sz="8" w:space="0" w:color="auto"/>
              <w:left w:val="nil"/>
              <w:bottom w:val="single" w:sz="8" w:space="0" w:color="auto"/>
              <w:right w:val="nil"/>
            </w:tcBorders>
            <w:shd w:val="clear" w:color="000000" w:fill="FFFFFF"/>
            <w:noWrap/>
            <w:vAlign w:val="center"/>
            <w:hideMark/>
          </w:tcPr>
          <w:p w14:paraId="1256ACC4"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428" w:type="dxa"/>
            <w:tcBorders>
              <w:top w:val="single" w:sz="8" w:space="0" w:color="auto"/>
              <w:left w:val="nil"/>
              <w:bottom w:val="single" w:sz="8" w:space="0" w:color="auto"/>
              <w:right w:val="single" w:sz="8" w:space="0" w:color="auto"/>
            </w:tcBorders>
            <w:shd w:val="clear" w:color="000000" w:fill="FFFFFF"/>
            <w:noWrap/>
            <w:vAlign w:val="center"/>
            <w:hideMark/>
          </w:tcPr>
          <w:p w14:paraId="222E9799"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名</w:t>
            </w:r>
          </w:p>
        </w:tc>
        <w:tc>
          <w:tcPr>
            <w:tcW w:w="2835"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707A8B7E" w14:textId="7F86B908" w:rsidR="003739B3" w:rsidRPr="00330714" w:rsidRDefault="00330714" w:rsidP="00330714">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18日間/144時間</w:t>
            </w:r>
          </w:p>
        </w:tc>
        <w:tc>
          <w:tcPr>
            <w:tcW w:w="1372" w:type="dxa"/>
            <w:tcBorders>
              <w:top w:val="single" w:sz="8" w:space="0" w:color="auto"/>
              <w:left w:val="single" w:sz="8" w:space="0" w:color="auto"/>
              <w:bottom w:val="single" w:sz="8" w:space="0" w:color="auto"/>
              <w:right w:val="single" w:sz="8" w:space="0" w:color="auto"/>
            </w:tcBorders>
            <w:shd w:val="clear" w:color="000000" w:fill="FFFFFF"/>
          </w:tcPr>
          <w:p w14:paraId="3B655CB0" w14:textId="3DA04234" w:rsidR="003739B3" w:rsidRPr="00330714" w:rsidRDefault="00330714" w:rsidP="00330714">
            <w:pPr>
              <w:adjustRightInd w:val="0"/>
              <w:snapToGrid w:val="0"/>
              <w:spacing w:line="240" w:lineRule="auto"/>
              <w:jc w:val="right"/>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500,500円</w:t>
            </w:r>
          </w:p>
        </w:tc>
      </w:tr>
      <w:tr w:rsidR="003739B3" w:rsidRPr="00330714" w14:paraId="5CFDF9A2" w14:textId="3AA19DAF" w:rsidTr="00326BAA">
        <w:trPr>
          <w:trHeight w:val="214"/>
        </w:trPr>
        <w:sdt>
          <w:sdtPr>
            <w:rPr>
              <w:rFonts w:ascii="游ゴシック" w:eastAsia="游ゴシック" w:hAnsi="游ゴシック" w:cs="ＭＳ Ｐゴシック"/>
              <w:color w:val="000000"/>
              <w:kern w:val="0"/>
              <w:sz w:val="20"/>
              <w:szCs w:val="20"/>
              <w14:ligatures w14:val="none"/>
            </w:rPr>
            <w:id w:val="279300558"/>
            <w14:checkbox>
              <w14:checked w14:val="0"/>
              <w14:checkedState w14:val="2612" w14:font="ＭＳ ゴシック"/>
              <w14:uncheckedState w14:val="2610" w14:font="ＭＳ ゴシック"/>
            </w14:checkbox>
          </w:sdtPr>
          <w:sdtEndPr/>
          <w:sdtContent>
            <w:tc>
              <w:tcPr>
                <w:tcW w:w="69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557A99E" w14:textId="42569409" w:rsidR="003739B3" w:rsidRPr="00330714" w:rsidRDefault="003739B3"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sdtContent>
        </w:sdt>
        <w:tc>
          <w:tcPr>
            <w:tcW w:w="3595"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F12F589" w14:textId="77777777" w:rsidR="003739B3" w:rsidRPr="00330714" w:rsidRDefault="003739B3"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オブジェクト指向再入門</w:t>
            </w:r>
          </w:p>
        </w:tc>
        <w:tc>
          <w:tcPr>
            <w:tcW w:w="802" w:type="dxa"/>
            <w:tcBorders>
              <w:top w:val="nil"/>
              <w:left w:val="nil"/>
              <w:bottom w:val="single" w:sz="8" w:space="0" w:color="auto"/>
              <w:right w:val="nil"/>
            </w:tcBorders>
            <w:shd w:val="clear" w:color="000000" w:fill="FFFFFF"/>
            <w:noWrap/>
            <w:vAlign w:val="center"/>
            <w:hideMark/>
          </w:tcPr>
          <w:p w14:paraId="356238CD"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428" w:type="dxa"/>
            <w:tcBorders>
              <w:top w:val="nil"/>
              <w:left w:val="nil"/>
              <w:bottom w:val="single" w:sz="8" w:space="0" w:color="auto"/>
              <w:right w:val="single" w:sz="8" w:space="0" w:color="auto"/>
            </w:tcBorders>
            <w:shd w:val="clear" w:color="000000" w:fill="FFFFFF"/>
            <w:noWrap/>
            <w:vAlign w:val="center"/>
            <w:hideMark/>
          </w:tcPr>
          <w:p w14:paraId="1429D483"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名</w:t>
            </w:r>
          </w:p>
        </w:tc>
        <w:tc>
          <w:tcPr>
            <w:tcW w:w="2835" w:type="dxa"/>
            <w:gridSpan w:val="2"/>
            <w:tcBorders>
              <w:top w:val="single" w:sz="8" w:space="0" w:color="auto"/>
              <w:left w:val="single" w:sz="8" w:space="0" w:color="auto"/>
              <w:bottom w:val="single" w:sz="8" w:space="0" w:color="auto"/>
            </w:tcBorders>
            <w:shd w:val="clear" w:color="000000" w:fill="FFFFFF"/>
            <w:noWrap/>
            <w:vAlign w:val="center"/>
            <w:hideMark/>
          </w:tcPr>
          <w:p w14:paraId="23CA565F" w14:textId="3D7D965A" w:rsidR="003739B3" w:rsidRPr="00330714" w:rsidRDefault="00330714" w:rsidP="00330714">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18日間/144時間</w:t>
            </w:r>
          </w:p>
        </w:tc>
        <w:tc>
          <w:tcPr>
            <w:tcW w:w="1372" w:type="dxa"/>
            <w:tcBorders>
              <w:top w:val="single" w:sz="8" w:space="0" w:color="auto"/>
              <w:left w:val="single" w:sz="8" w:space="0" w:color="auto"/>
              <w:bottom w:val="single" w:sz="8" w:space="0" w:color="auto"/>
              <w:right w:val="single" w:sz="8" w:space="0" w:color="auto"/>
            </w:tcBorders>
            <w:shd w:val="clear" w:color="000000" w:fill="FFFFFF"/>
          </w:tcPr>
          <w:p w14:paraId="652B22EE" w14:textId="5BE6F800" w:rsidR="003739B3" w:rsidRPr="00330714" w:rsidRDefault="00330714" w:rsidP="00330714">
            <w:pPr>
              <w:adjustRightInd w:val="0"/>
              <w:snapToGrid w:val="0"/>
              <w:spacing w:line="240" w:lineRule="auto"/>
              <w:jc w:val="right"/>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500,500円</w:t>
            </w:r>
          </w:p>
        </w:tc>
      </w:tr>
      <w:tr w:rsidR="003739B3" w:rsidRPr="00330714" w14:paraId="1DB4E047" w14:textId="42E7F4EE" w:rsidTr="00326BAA">
        <w:trPr>
          <w:trHeight w:val="214"/>
        </w:trPr>
        <w:sdt>
          <w:sdtPr>
            <w:rPr>
              <w:rFonts w:ascii="游ゴシック" w:eastAsia="游ゴシック" w:hAnsi="游ゴシック" w:cs="ＭＳ Ｐゴシック"/>
              <w:color w:val="000000"/>
              <w:kern w:val="0"/>
              <w:sz w:val="20"/>
              <w:szCs w:val="20"/>
              <w14:ligatures w14:val="none"/>
            </w:rPr>
            <w:id w:val="2056961891"/>
            <w14:checkbox>
              <w14:checked w14:val="0"/>
              <w14:checkedState w14:val="2612" w14:font="ＭＳ ゴシック"/>
              <w14:uncheckedState w14:val="2610" w14:font="ＭＳ ゴシック"/>
            </w14:checkbox>
          </w:sdtPr>
          <w:sdtEndPr/>
          <w:sdtContent>
            <w:tc>
              <w:tcPr>
                <w:tcW w:w="694"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65E934C" w14:textId="4EE085D9" w:rsidR="003739B3" w:rsidRPr="00330714" w:rsidRDefault="003739B3"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sdtContent>
        </w:sdt>
        <w:tc>
          <w:tcPr>
            <w:tcW w:w="3595" w:type="dxa"/>
            <w:gridSpan w:val="6"/>
            <w:tcBorders>
              <w:top w:val="single" w:sz="8" w:space="0" w:color="auto"/>
              <w:left w:val="single" w:sz="8" w:space="0" w:color="auto"/>
              <w:bottom w:val="single" w:sz="8" w:space="0" w:color="auto"/>
              <w:right w:val="single" w:sz="8" w:space="0" w:color="auto"/>
            </w:tcBorders>
            <w:shd w:val="clear" w:color="000000" w:fill="FFFFFF"/>
            <w:noWrap/>
            <w:vAlign w:val="center"/>
          </w:tcPr>
          <w:p w14:paraId="45457D1C" w14:textId="77777777" w:rsidR="003739B3" w:rsidRPr="00330714" w:rsidRDefault="003739B3"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データベーストレーニング</w:t>
            </w:r>
          </w:p>
        </w:tc>
        <w:tc>
          <w:tcPr>
            <w:tcW w:w="802" w:type="dxa"/>
            <w:tcBorders>
              <w:top w:val="single" w:sz="8" w:space="0" w:color="auto"/>
              <w:left w:val="nil"/>
              <w:bottom w:val="single" w:sz="8" w:space="0" w:color="auto"/>
              <w:right w:val="nil"/>
            </w:tcBorders>
            <w:shd w:val="clear" w:color="000000" w:fill="FFFFFF"/>
            <w:noWrap/>
            <w:vAlign w:val="center"/>
          </w:tcPr>
          <w:p w14:paraId="15DD8559"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428" w:type="dxa"/>
            <w:tcBorders>
              <w:top w:val="single" w:sz="8" w:space="0" w:color="auto"/>
              <w:left w:val="nil"/>
              <w:bottom w:val="single" w:sz="8" w:space="0" w:color="auto"/>
              <w:right w:val="single" w:sz="8" w:space="0" w:color="auto"/>
            </w:tcBorders>
            <w:shd w:val="clear" w:color="000000" w:fill="FFFFFF"/>
            <w:noWrap/>
            <w:vAlign w:val="center"/>
          </w:tcPr>
          <w:p w14:paraId="6E516991"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名</w:t>
            </w:r>
          </w:p>
        </w:tc>
        <w:tc>
          <w:tcPr>
            <w:tcW w:w="2835" w:type="dxa"/>
            <w:gridSpan w:val="2"/>
            <w:tcBorders>
              <w:top w:val="single" w:sz="8" w:space="0" w:color="auto"/>
              <w:left w:val="single" w:sz="8" w:space="0" w:color="auto"/>
              <w:bottom w:val="single" w:sz="8" w:space="0" w:color="auto"/>
            </w:tcBorders>
            <w:shd w:val="clear" w:color="000000" w:fill="FFFFFF"/>
            <w:noWrap/>
            <w:vAlign w:val="center"/>
          </w:tcPr>
          <w:p w14:paraId="444BCF65" w14:textId="15FDC88C" w:rsidR="003739B3" w:rsidRPr="00330714" w:rsidRDefault="00330714" w:rsidP="00330714">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18日間/144時間</w:t>
            </w:r>
          </w:p>
        </w:tc>
        <w:tc>
          <w:tcPr>
            <w:tcW w:w="1372" w:type="dxa"/>
            <w:tcBorders>
              <w:top w:val="single" w:sz="8" w:space="0" w:color="auto"/>
              <w:left w:val="single" w:sz="8" w:space="0" w:color="auto"/>
              <w:bottom w:val="single" w:sz="8" w:space="0" w:color="auto"/>
              <w:right w:val="single" w:sz="8" w:space="0" w:color="auto"/>
            </w:tcBorders>
            <w:shd w:val="clear" w:color="000000" w:fill="FFFFFF"/>
          </w:tcPr>
          <w:p w14:paraId="57AC1A96" w14:textId="46C4FFED" w:rsidR="003739B3" w:rsidRPr="00330714" w:rsidRDefault="00330714" w:rsidP="00330714">
            <w:pPr>
              <w:adjustRightInd w:val="0"/>
              <w:snapToGrid w:val="0"/>
              <w:spacing w:line="240" w:lineRule="auto"/>
              <w:jc w:val="right"/>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500,500円</w:t>
            </w:r>
          </w:p>
        </w:tc>
      </w:tr>
      <w:tr w:rsidR="003739B3" w:rsidRPr="00330714" w14:paraId="6B4E493A" w14:textId="0084DB51" w:rsidTr="00326BAA">
        <w:trPr>
          <w:trHeight w:val="214"/>
        </w:trPr>
        <w:tc>
          <w:tcPr>
            <w:tcW w:w="4289" w:type="dxa"/>
            <w:gridSpan w:val="7"/>
            <w:tcBorders>
              <w:top w:val="single" w:sz="8" w:space="0" w:color="auto"/>
              <w:left w:val="single" w:sz="8" w:space="0" w:color="auto"/>
              <w:bottom w:val="single" w:sz="8" w:space="0" w:color="auto"/>
              <w:right w:val="single" w:sz="8" w:space="0" w:color="auto"/>
            </w:tcBorders>
            <w:shd w:val="clear" w:color="000000" w:fill="FFFFFF"/>
            <w:noWrap/>
            <w:vAlign w:val="center"/>
          </w:tcPr>
          <w:p w14:paraId="6AB0CC41" w14:textId="663C41D4" w:rsidR="003739B3" w:rsidRPr="00330714" w:rsidRDefault="003739B3"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短期集中型スキルアップ研修</w:t>
            </w:r>
          </w:p>
        </w:tc>
        <w:tc>
          <w:tcPr>
            <w:tcW w:w="802" w:type="dxa"/>
            <w:tcBorders>
              <w:top w:val="single" w:sz="8" w:space="0" w:color="auto"/>
              <w:left w:val="nil"/>
              <w:bottom w:val="single" w:sz="8" w:space="0" w:color="auto"/>
              <w:right w:val="nil"/>
            </w:tcBorders>
            <w:shd w:val="clear" w:color="000000" w:fill="FFFFFF"/>
            <w:noWrap/>
            <w:vAlign w:val="center"/>
          </w:tcPr>
          <w:p w14:paraId="1B98D626"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428" w:type="dxa"/>
            <w:tcBorders>
              <w:top w:val="single" w:sz="8" w:space="0" w:color="auto"/>
              <w:left w:val="nil"/>
              <w:bottom w:val="single" w:sz="8" w:space="0" w:color="auto"/>
              <w:right w:val="single" w:sz="8" w:space="0" w:color="auto"/>
            </w:tcBorders>
            <w:shd w:val="clear" w:color="000000" w:fill="FFFFFF"/>
            <w:noWrap/>
            <w:vAlign w:val="center"/>
          </w:tcPr>
          <w:p w14:paraId="515C1EEF" w14:textId="77777777" w:rsidR="003739B3" w:rsidRPr="00330714" w:rsidRDefault="003739B3"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名</w:t>
            </w:r>
          </w:p>
        </w:tc>
        <w:tc>
          <w:tcPr>
            <w:tcW w:w="2835" w:type="dxa"/>
            <w:gridSpan w:val="2"/>
            <w:tcBorders>
              <w:top w:val="single" w:sz="8" w:space="0" w:color="auto"/>
              <w:left w:val="single" w:sz="8" w:space="0" w:color="auto"/>
              <w:bottom w:val="single" w:sz="8" w:space="0" w:color="auto"/>
            </w:tcBorders>
            <w:shd w:val="clear" w:color="000000" w:fill="FFFFFF"/>
            <w:noWrap/>
            <w:vAlign w:val="center"/>
          </w:tcPr>
          <w:p w14:paraId="561B9A54" w14:textId="3B0A0724" w:rsidR="003739B3" w:rsidRPr="00330714" w:rsidRDefault="00326BAA" w:rsidP="00330714">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Pr>
                <w:rFonts w:ascii="游ゴシック" w:eastAsia="游ゴシック" w:hAnsi="游ゴシック" w:cs="ＭＳ Ｐゴシック" w:hint="eastAsia"/>
                <w:b/>
                <w:bCs/>
                <w:color w:val="000000"/>
                <w:kern w:val="0"/>
                <w:sz w:val="20"/>
                <w:szCs w:val="20"/>
                <w14:ligatures w14:val="none"/>
              </w:rPr>
              <w:t>2</w:t>
            </w:r>
            <w:r w:rsidRPr="00330714">
              <w:rPr>
                <w:rFonts w:ascii="游ゴシック" w:eastAsia="游ゴシック" w:hAnsi="游ゴシック" w:cs="ＭＳ Ｐゴシック" w:hint="eastAsia"/>
                <w:b/>
                <w:bCs/>
                <w:color w:val="000000"/>
                <w:kern w:val="0"/>
                <w:sz w:val="20"/>
                <w:szCs w:val="20"/>
                <w14:ligatures w14:val="none"/>
              </w:rPr>
              <w:t>日間/</w:t>
            </w:r>
            <w:r>
              <w:rPr>
                <w:rFonts w:ascii="游ゴシック" w:eastAsia="游ゴシック" w:hAnsi="游ゴシック" w:cs="ＭＳ Ｐゴシック" w:hint="eastAsia"/>
                <w:b/>
                <w:bCs/>
                <w:color w:val="000000"/>
                <w:kern w:val="0"/>
                <w:sz w:val="20"/>
                <w:szCs w:val="20"/>
                <w14:ligatures w14:val="none"/>
              </w:rPr>
              <w:t>12</w:t>
            </w:r>
            <w:r w:rsidRPr="00330714">
              <w:rPr>
                <w:rFonts w:ascii="游ゴシック" w:eastAsia="游ゴシック" w:hAnsi="游ゴシック" w:cs="ＭＳ Ｐゴシック" w:hint="eastAsia"/>
                <w:b/>
                <w:bCs/>
                <w:color w:val="000000"/>
                <w:kern w:val="0"/>
                <w:sz w:val="20"/>
                <w:szCs w:val="20"/>
                <w14:ligatures w14:val="none"/>
              </w:rPr>
              <w:t>時間</w:t>
            </w:r>
          </w:p>
        </w:tc>
        <w:tc>
          <w:tcPr>
            <w:tcW w:w="1372" w:type="dxa"/>
            <w:tcBorders>
              <w:top w:val="single" w:sz="8" w:space="0" w:color="auto"/>
              <w:bottom w:val="single" w:sz="8" w:space="0" w:color="auto"/>
            </w:tcBorders>
            <w:shd w:val="clear" w:color="000000" w:fill="FFFFFF"/>
          </w:tcPr>
          <w:p w14:paraId="03DE5858" w14:textId="2556B6EC" w:rsidR="003739B3" w:rsidRPr="00330714" w:rsidRDefault="00326BAA" w:rsidP="00330714">
            <w:pPr>
              <w:adjustRightInd w:val="0"/>
              <w:snapToGrid w:val="0"/>
              <w:spacing w:line="240" w:lineRule="auto"/>
              <w:jc w:val="right"/>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400,000円</w:t>
            </w:r>
          </w:p>
        </w:tc>
      </w:tr>
      <w:tr w:rsidR="00326BAA" w:rsidRPr="00330714" w14:paraId="645719A8" w14:textId="03EFD801" w:rsidTr="00326BAA">
        <w:trPr>
          <w:trHeight w:val="214"/>
        </w:trPr>
        <w:sdt>
          <w:sdtPr>
            <w:rPr>
              <w:rFonts w:ascii="游ゴシック" w:eastAsia="游ゴシック" w:hAnsi="游ゴシック" w:cs="ＭＳ Ｐゴシック"/>
              <w:color w:val="000000"/>
              <w:kern w:val="0"/>
              <w:sz w:val="20"/>
              <w:szCs w:val="20"/>
              <w14:ligatures w14:val="none"/>
            </w:rPr>
            <w:id w:val="-1086371479"/>
            <w14:checkbox>
              <w14:checked w14:val="0"/>
              <w14:checkedState w14:val="2612" w14:font="ＭＳ ゴシック"/>
              <w14:uncheckedState w14:val="2610" w14:font="ＭＳ ゴシック"/>
            </w14:checkbox>
          </w:sdtPr>
          <w:sdtContent>
            <w:tc>
              <w:tcPr>
                <w:tcW w:w="694"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1B67A946" w14:textId="18DEB019" w:rsidR="00326BAA" w:rsidRPr="00330714" w:rsidRDefault="00326BAA" w:rsidP="003739B3">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w:t>
                </w:r>
              </w:p>
            </w:tc>
          </w:sdtContent>
        </w:sdt>
        <w:tc>
          <w:tcPr>
            <w:tcW w:w="1848" w:type="dxa"/>
            <w:gridSpan w:val="3"/>
            <w:tcBorders>
              <w:top w:val="single" w:sz="8" w:space="0" w:color="auto"/>
              <w:left w:val="single" w:sz="8" w:space="0" w:color="auto"/>
              <w:bottom w:val="single" w:sz="8" w:space="0" w:color="auto"/>
              <w:right w:val="single" w:sz="8" w:space="0" w:color="auto"/>
            </w:tcBorders>
            <w:shd w:val="clear" w:color="000000" w:fill="FFFFFF"/>
            <w:noWrap/>
            <w:vAlign w:val="center"/>
          </w:tcPr>
          <w:p w14:paraId="3B051677" w14:textId="4119B488" w:rsidR="00326BAA" w:rsidRPr="00330714" w:rsidRDefault="00326BAA" w:rsidP="003739B3">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データ分析研修</w:t>
            </w:r>
          </w:p>
        </w:tc>
        <w:sdt>
          <w:sdtPr>
            <w:rPr>
              <w:rFonts w:ascii="游ゴシック" w:eastAsia="游ゴシック" w:hAnsi="游ゴシック" w:cs="ＭＳ Ｐゴシック"/>
              <w:color w:val="000000"/>
              <w:kern w:val="0"/>
              <w:sz w:val="20"/>
              <w:szCs w:val="20"/>
              <w14:ligatures w14:val="none"/>
            </w:rPr>
            <w:id w:val="-1640720400"/>
            <w14:checkbox>
              <w14:checked w14:val="0"/>
              <w14:checkedState w14:val="2612" w14:font="ＭＳ ゴシック"/>
              <w14:uncheckedState w14:val="2610" w14:font="ＭＳ ゴシック"/>
            </w14:checkbox>
          </w:sdtPr>
          <w:sdtContent>
            <w:tc>
              <w:tcPr>
                <w:tcW w:w="567" w:type="dxa"/>
                <w:tcBorders>
                  <w:top w:val="single" w:sz="8" w:space="0" w:color="auto"/>
                  <w:left w:val="single" w:sz="8" w:space="0" w:color="auto"/>
                  <w:bottom w:val="single" w:sz="8" w:space="0" w:color="auto"/>
                  <w:right w:val="single" w:sz="8" w:space="0" w:color="auto"/>
                </w:tcBorders>
                <w:shd w:val="clear" w:color="000000" w:fill="FFFFFF"/>
                <w:vAlign w:val="center"/>
              </w:tcPr>
              <w:p w14:paraId="4D3BB6CF" w14:textId="11AE496F" w:rsidR="00326BAA" w:rsidRPr="00330714" w:rsidRDefault="00326BAA" w:rsidP="003739B3">
                <w:pPr>
                  <w:adjustRightInd w:val="0"/>
                  <w:snapToGrid w:val="0"/>
                  <w:spacing w:line="240" w:lineRule="auto"/>
                  <w:rPr>
                    <w:rFonts w:ascii="游ゴシック" w:eastAsia="游ゴシック" w:hAnsi="游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w:t>
                </w:r>
              </w:p>
            </w:tc>
          </w:sdtContent>
        </w:sdt>
        <w:tc>
          <w:tcPr>
            <w:tcW w:w="2410" w:type="dxa"/>
            <w:gridSpan w:val="4"/>
            <w:tcBorders>
              <w:top w:val="single" w:sz="8" w:space="0" w:color="auto"/>
              <w:left w:val="single" w:sz="8" w:space="0" w:color="auto"/>
              <w:bottom w:val="single" w:sz="8" w:space="0" w:color="auto"/>
              <w:right w:val="single" w:sz="8" w:space="0" w:color="auto"/>
            </w:tcBorders>
            <w:shd w:val="clear" w:color="000000" w:fill="FFFFFF"/>
            <w:vAlign w:val="center"/>
          </w:tcPr>
          <w:p w14:paraId="02A57FCC" w14:textId="7014A62B" w:rsidR="00326BAA" w:rsidRPr="00330714" w:rsidRDefault="00326BAA" w:rsidP="003739B3">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セキュリティ研修</w:t>
            </w:r>
            <w:r>
              <w:rPr>
                <w:rFonts w:ascii="游ゴシック" w:eastAsia="游ゴシック" w:hAnsi="游ゴシック" w:cs="ＭＳ Ｐゴシック" w:hint="eastAsia"/>
                <w:b/>
                <w:bCs/>
                <w:color w:val="000000"/>
                <w:kern w:val="0"/>
                <w:sz w:val="20"/>
                <w:szCs w:val="20"/>
                <w14:ligatures w14:val="none"/>
              </w:rPr>
              <w:t>基礎</w:t>
            </w:r>
          </w:p>
        </w:tc>
        <w:sdt>
          <w:sdtPr>
            <w:rPr>
              <w:rFonts w:ascii="游ゴシック" w:eastAsia="游ゴシック" w:hAnsi="游ゴシック" w:cs="ＭＳ Ｐゴシック"/>
              <w:color w:val="000000"/>
              <w:kern w:val="0"/>
              <w:sz w:val="20"/>
              <w:szCs w:val="20"/>
              <w14:ligatures w14:val="none"/>
            </w:rPr>
            <w:id w:val="-1847090392"/>
            <w14:checkbox>
              <w14:checked w14:val="0"/>
              <w14:checkedState w14:val="2612" w14:font="ＭＳ ゴシック"/>
              <w14:uncheckedState w14:val="2610" w14:font="ＭＳ ゴシック"/>
            </w14:checkbox>
          </w:sdtPr>
          <w:sdtContent>
            <w:tc>
              <w:tcPr>
                <w:tcW w:w="567" w:type="dxa"/>
                <w:tcBorders>
                  <w:top w:val="single" w:sz="8" w:space="0" w:color="auto"/>
                  <w:left w:val="single" w:sz="8" w:space="0" w:color="auto"/>
                  <w:bottom w:val="single" w:sz="8" w:space="0" w:color="auto"/>
                  <w:right w:val="single" w:sz="8" w:space="0" w:color="auto"/>
                </w:tcBorders>
                <w:shd w:val="clear" w:color="000000" w:fill="FFFFFF"/>
                <w:vAlign w:val="center"/>
              </w:tcPr>
              <w:p w14:paraId="7B730282" w14:textId="1FE283AE" w:rsidR="00326BAA" w:rsidRPr="00330714" w:rsidRDefault="00326BAA" w:rsidP="00330714">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w:t>
                </w:r>
              </w:p>
            </w:tc>
          </w:sdtContent>
        </w:sdt>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22246750" w14:textId="667EFCD9" w:rsidR="00326BAA" w:rsidRPr="00326BAA" w:rsidRDefault="00326BAA" w:rsidP="00330714">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26BAA">
              <w:rPr>
                <w:rFonts w:ascii="游ゴシック" w:eastAsia="游ゴシック" w:hAnsi="游ゴシック" w:cs="ＭＳ Ｐゴシック" w:hint="eastAsia"/>
                <w:b/>
                <w:bCs/>
                <w:color w:val="000000"/>
                <w:kern w:val="0"/>
                <w:sz w:val="20"/>
                <w:szCs w:val="20"/>
                <w14:ligatures w14:val="none"/>
              </w:rPr>
              <w:t>生成AI研修基礎</w:t>
            </w:r>
          </w:p>
        </w:tc>
        <w:tc>
          <w:tcPr>
            <w:tcW w:w="1372" w:type="dxa"/>
            <w:tcBorders>
              <w:top w:val="single" w:sz="8" w:space="0" w:color="auto"/>
              <w:left w:val="single" w:sz="8" w:space="0" w:color="auto"/>
              <w:bottom w:val="single" w:sz="8" w:space="0" w:color="auto"/>
              <w:right w:val="single" w:sz="8" w:space="0" w:color="auto"/>
            </w:tcBorders>
            <w:shd w:val="clear" w:color="000000" w:fill="FFFFFF"/>
            <w:vAlign w:val="center"/>
          </w:tcPr>
          <w:p w14:paraId="233E4789" w14:textId="0AB4332F" w:rsidR="00326BAA" w:rsidRPr="00330714" w:rsidRDefault="00326BAA" w:rsidP="00330714">
            <w:pPr>
              <w:adjustRightInd w:val="0"/>
              <w:snapToGrid w:val="0"/>
              <w:spacing w:line="240" w:lineRule="auto"/>
              <w:jc w:val="right"/>
              <w:rPr>
                <w:rFonts w:ascii="游ゴシック" w:eastAsia="游ゴシック" w:hAnsi="游ゴシック" w:cs="ＭＳ Ｐゴシック"/>
                <w:b/>
                <w:bCs/>
                <w:color w:val="000000"/>
                <w:kern w:val="0"/>
                <w:sz w:val="20"/>
                <w:szCs w:val="20"/>
                <w14:ligatures w14:val="none"/>
              </w:rPr>
            </w:pPr>
          </w:p>
        </w:tc>
      </w:tr>
      <w:tr w:rsidR="00326BAA" w:rsidRPr="00330714" w14:paraId="33462B75" w14:textId="77777777" w:rsidTr="00326BAA">
        <w:trPr>
          <w:trHeight w:val="214"/>
        </w:trPr>
        <w:sdt>
          <w:sdtPr>
            <w:rPr>
              <w:rFonts w:ascii="游ゴシック" w:eastAsia="游ゴシック" w:hAnsi="游ゴシック" w:cs="ＭＳ Ｐゴシック"/>
              <w:color w:val="000000"/>
              <w:kern w:val="0"/>
              <w:sz w:val="20"/>
              <w:szCs w:val="20"/>
              <w14:ligatures w14:val="none"/>
            </w:rPr>
            <w:id w:val="-1476140001"/>
            <w14:checkbox>
              <w14:checked w14:val="0"/>
              <w14:checkedState w14:val="2612" w14:font="ＭＳ ゴシック"/>
              <w14:uncheckedState w14:val="2610" w14:font="ＭＳ ゴシック"/>
            </w14:checkbox>
          </w:sdtPr>
          <w:sdtContent>
            <w:tc>
              <w:tcPr>
                <w:tcW w:w="694"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6E4F585" w14:textId="6A3D7DB7" w:rsidR="00326BAA" w:rsidRPr="00330714" w:rsidRDefault="00326BAA" w:rsidP="00326BAA">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w:t>
                </w:r>
              </w:p>
            </w:tc>
          </w:sdtContent>
        </w:sdt>
        <w:tc>
          <w:tcPr>
            <w:tcW w:w="1848" w:type="dxa"/>
            <w:gridSpan w:val="3"/>
            <w:tcBorders>
              <w:top w:val="single" w:sz="8" w:space="0" w:color="auto"/>
              <w:left w:val="single" w:sz="8" w:space="0" w:color="auto"/>
              <w:bottom w:val="single" w:sz="8" w:space="0" w:color="auto"/>
            </w:tcBorders>
            <w:shd w:val="clear" w:color="000000" w:fill="FFFFFF"/>
            <w:noWrap/>
            <w:vAlign w:val="center"/>
          </w:tcPr>
          <w:p w14:paraId="78ABDF7B" w14:textId="4CAE410B" w:rsidR="00326BAA" w:rsidRPr="00330714" w:rsidRDefault="00326BAA" w:rsidP="00326BAA">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IT知識基礎研修</w:t>
            </w:r>
          </w:p>
        </w:tc>
        <w:sdt>
          <w:sdtPr>
            <w:rPr>
              <w:rFonts w:ascii="游ゴシック" w:eastAsia="游ゴシック" w:hAnsi="游ゴシック" w:cs="ＭＳ Ｐゴシック"/>
              <w:color w:val="000000"/>
              <w:kern w:val="0"/>
              <w:sz w:val="20"/>
              <w:szCs w:val="20"/>
              <w14:ligatures w14:val="none"/>
            </w:rPr>
            <w:id w:val="1929765575"/>
            <w14:checkbox>
              <w14:checked w14:val="0"/>
              <w14:checkedState w14:val="2612" w14:font="ＭＳ ゴシック"/>
              <w14:uncheckedState w14:val="2610" w14:font="ＭＳ ゴシック"/>
            </w14:checkbox>
          </w:sdtPr>
          <w:sdtContent>
            <w:tc>
              <w:tcPr>
                <w:tcW w:w="567" w:type="dxa"/>
                <w:tcBorders>
                  <w:top w:val="single" w:sz="8" w:space="0" w:color="auto"/>
                  <w:bottom w:val="single" w:sz="8" w:space="0" w:color="auto"/>
                  <w:right w:val="single" w:sz="8" w:space="0" w:color="auto"/>
                </w:tcBorders>
                <w:shd w:val="clear" w:color="000000" w:fill="FFFFFF"/>
                <w:vAlign w:val="center"/>
              </w:tcPr>
              <w:p w14:paraId="697CC5E1" w14:textId="56055D80" w:rsidR="00326BAA" w:rsidRPr="00330714" w:rsidRDefault="00326BAA" w:rsidP="00326BAA">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sdtContent>
        </w:sdt>
        <w:tc>
          <w:tcPr>
            <w:tcW w:w="2410" w:type="dxa"/>
            <w:gridSpan w:val="4"/>
            <w:tcBorders>
              <w:top w:val="single" w:sz="8" w:space="0" w:color="auto"/>
              <w:bottom w:val="single" w:sz="8" w:space="0" w:color="auto"/>
              <w:right w:val="single" w:sz="8" w:space="0" w:color="auto"/>
            </w:tcBorders>
            <w:shd w:val="clear" w:color="000000" w:fill="FFFFFF"/>
            <w:vAlign w:val="center"/>
          </w:tcPr>
          <w:p w14:paraId="2E691CFE" w14:textId="2B42EC9D" w:rsidR="00326BAA" w:rsidRPr="00330714" w:rsidRDefault="00326BAA" w:rsidP="00326BAA">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セキュリティ研修</w:t>
            </w:r>
            <w:r>
              <w:rPr>
                <w:rFonts w:ascii="游ゴシック" w:eastAsia="游ゴシック" w:hAnsi="游ゴシック" w:cs="ＭＳ Ｐゴシック" w:hint="eastAsia"/>
                <w:b/>
                <w:bCs/>
                <w:color w:val="000000"/>
                <w:kern w:val="0"/>
                <w:sz w:val="20"/>
                <w:szCs w:val="20"/>
                <w14:ligatures w14:val="none"/>
              </w:rPr>
              <w:t>応用</w:t>
            </w:r>
          </w:p>
        </w:tc>
        <w:sdt>
          <w:sdtPr>
            <w:rPr>
              <w:rFonts w:ascii="游ゴシック" w:eastAsia="游ゴシック" w:hAnsi="游ゴシック" w:cs="ＭＳ Ｐゴシック"/>
              <w:color w:val="000000"/>
              <w:kern w:val="0"/>
              <w:sz w:val="20"/>
              <w:szCs w:val="20"/>
              <w14:ligatures w14:val="none"/>
            </w:rPr>
            <w:id w:val="-1700003995"/>
            <w14:checkbox>
              <w14:checked w14:val="0"/>
              <w14:checkedState w14:val="2612" w14:font="ＭＳ ゴシック"/>
              <w14:uncheckedState w14:val="2610" w14:font="ＭＳ ゴシック"/>
            </w14:checkbox>
          </w:sdtPr>
          <w:sdtContent>
            <w:tc>
              <w:tcPr>
                <w:tcW w:w="567" w:type="dxa"/>
                <w:tcBorders>
                  <w:top w:val="single" w:sz="8" w:space="0" w:color="auto"/>
                  <w:left w:val="single" w:sz="8" w:space="0" w:color="auto"/>
                  <w:bottom w:val="single" w:sz="8" w:space="0" w:color="auto"/>
                  <w:right w:val="single" w:sz="8" w:space="0" w:color="auto"/>
                </w:tcBorders>
                <w:shd w:val="clear" w:color="000000" w:fill="FFFFFF"/>
                <w:vAlign w:val="center"/>
              </w:tcPr>
              <w:p w14:paraId="05219EED" w14:textId="39E63DF9" w:rsidR="00326BAA" w:rsidRPr="00330714" w:rsidRDefault="00326BAA" w:rsidP="00326BAA">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w:t>
                </w:r>
              </w:p>
            </w:tc>
          </w:sdtContent>
        </w:sdt>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14:paraId="72C0342F" w14:textId="1F5FB900" w:rsidR="00326BAA" w:rsidRPr="00326BAA" w:rsidRDefault="00326BAA" w:rsidP="00326BAA">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26BAA">
              <w:rPr>
                <w:rFonts w:ascii="游ゴシック" w:eastAsia="游ゴシック" w:hAnsi="游ゴシック" w:cs="ＭＳ Ｐゴシック" w:hint="eastAsia"/>
                <w:b/>
                <w:bCs/>
                <w:color w:val="000000"/>
                <w:kern w:val="0"/>
                <w:sz w:val="20"/>
                <w:szCs w:val="20"/>
                <w14:ligatures w14:val="none"/>
              </w:rPr>
              <w:t>生成AI研修応用</w:t>
            </w:r>
          </w:p>
        </w:tc>
        <w:tc>
          <w:tcPr>
            <w:tcW w:w="1372" w:type="dxa"/>
            <w:tcBorders>
              <w:top w:val="single" w:sz="8" w:space="0" w:color="auto"/>
              <w:left w:val="single" w:sz="8" w:space="0" w:color="auto"/>
              <w:bottom w:val="single" w:sz="8" w:space="0" w:color="auto"/>
              <w:right w:val="single" w:sz="8" w:space="0" w:color="auto"/>
            </w:tcBorders>
            <w:shd w:val="clear" w:color="000000" w:fill="FFFFFF"/>
            <w:vAlign w:val="center"/>
          </w:tcPr>
          <w:p w14:paraId="529EDB0C" w14:textId="208883C3" w:rsidR="00326BAA" w:rsidRPr="00330714" w:rsidRDefault="00326BAA" w:rsidP="00326BAA">
            <w:pPr>
              <w:adjustRightInd w:val="0"/>
              <w:snapToGrid w:val="0"/>
              <w:spacing w:line="240" w:lineRule="auto"/>
              <w:jc w:val="right"/>
              <w:rPr>
                <w:rFonts w:ascii="游ゴシック" w:eastAsia="游ゴシック" w:hAnsi="游ゴシック" w:cs="ＭＳ Ｐゴシック"/>
                <w:b/>
                <w:bCs/>
                <w:color w:val="000000"/>
                <w:kern w:val="0"/>
                <w:sz w:val="20"/>
                <w:szCs w:val="20"/>
                <w14:ligatures w14:val="none"/>
              </w:rPr>
            </w:pPr>
          </w:p>
        </w:tc>
      </w:tr>
      <w:tr w:rsidR="00326BAA" w:rsidRPr="00330714" w14:paraId="171AE897" w14:textId="77777777" w:rsidTr="00326BAA">
        <w:trPr>
          <w:trHeight w:val="214"/>
        </w:trPr>
        <w:tc>
          <w:tcPr>
            <w:tcW w:w="1548" w:type="dxa"/>
            <w:gridSpan w:val="2"/>
            <w:tcBorders>
              <w:top w:val="single" w:sz="8" w:space="0" w:color="auto"/>
              <w:left w:val="single" w:sz="8" w:space="0" w:color="auto"/>
              <w:bottom w:val="single" w:sz="8" w:space="0" w:color="auto"/>
            </w:tcBorders>
            <w:shd w:val="clear" w:color="000000" w:fill="FFFFFF"/>
            <w:noWrap/>
            <w:vAlign w:val="center"/>
          </w:tcPr>
          <w:p w14:paraId="259A1910" w14:textId="63E57029" w:rsidR="00326BAA" w:rsidRPr="00A00DE2" w:rsidRDefault="00326BAA" w:rsidP="00326BAA">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A00DE2">
              <w:rPr>
                <w:rFonts w:ascii="游ゴシック" w:eastAsia="游ゴシック" w:hAnsi="游ゴシック" w:cs="ＭＳ Ｐゴシック" w:hint="eastAsia"/>
                <w:b/>
                <w:bCs/>
                <w:color w:val="000000"/>
                <w:kern w:val="0"/>
                <w:sz w:val="20"/>
                <w:szCs w:val="20"/>
                <w14:ligatures w14:val="none"/>
              </w:rPr>
              <w:t>※オプション</w:t>
            </w:r>
          </w:p>
        </w:tc>
        <w:sdt>
          <w:sdtPr>
            <w:rPr>
              <w:rFonts w:ascii="游ゴシック" w:eastAsia="游ゴシック" w:hAnsi="游ゴシック" w:cs="ＭＳ Ｐゴシック"/>
              <w:color w:val="000000"/>
              <w:kern w:val="0"/>
              <w:sz w:val="20"/>
              <w:szCs w:val="20"/>
              <w14:ligatures w14:val="none"/>
            </w:rPr>
            <w:id w:val="2955272"/>
            <w14:checkbox>
              <w14:checked w14:val="0"/>
              <w14:checkedState w14:val="2612" w14:font="ＭＳ ゴシック"/>
              <w14:uncheckedState w14:val="2610" w14:font="ＭＳ ゴシック"/>
            </w14:checkbox>
          </w:sdtPr>
          <w:sdtContent>
            <w:tc>
              <w:tcPr>
                <w:tcW w:w="427" w:type="dxa"/>
                <w:tcBorders>
                  <w:top w:val="single" w:sz="8" w:space="0" w:color="auto"/>
                  <w:left w:val="single" w:sz="8" w:space="0" w:color="auto"/>
                  <w:bottom w:val="single" w:sz="8" w:space="0" w:color="auto"/>
                </w:tcBorders>
                <w:shd w:val="clear" w:color="000000" w:fill="FFFFFF"/>
                <w:vAlign w:val="center"/>
              </w:tcPr>
              <w:p w14:paraId="229D17DC" w14:textId="07D3B5C3" w:rsidR="00326BAA" w:rsidRPr="00A00DE2" w:rsidRDefault="00326BAA" w:rsidP="00326BAA">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A00DE2">
                  <w:rPr>
                    <w:rFonts w:ascii="Segoe UI Symbol" w:eastAsia="游ゴシック" w:hAnsi="Segoe UI Symbol" w:cs="Segoe UI Symbol"/>
                    <w:color w:val="000000"/>
                    <w:kern w:val="0"/>
                    <w:sz w:val="20"/>
                    <w:szCs w:val="20"/>
                    <w14:ligatures w14:val="none"/>
                  </w:rPr>
                  <w:t>☐</w:t>
                </w:r>
              </w:p>
            </w:tc>
          </w:sdtContent>
        </w:sdt>
        <w:tc>
          <w:tcPr>
            <w:tcW w:w="1984"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519D691E" w14:textId="77777777" w:rsidR="00326BAA" w:rsidRPr="00A00DE2" w:rsidRDefault="00326BAA" w:rsidP="00326BAA">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A00DE2">
              <w:rPr>
                <w:rFonts w:ascii="游ゴシック" w:eastAsia="游ゴシック" w:hAnsi="游ゴシック" w:cs="ＭＳ Ｐゴシック" w:hint="eastAsia"/>
                <w:b/>
                <w:bCs/>
                <w:color w:val="000000"/>
                <w:kern w:val="0"/>
                <w:sz w:val="20"/>
                <w:szCs w:val="20"/>
                <w14:ligatures w14:val="none"/>
              </w:rPr>
              <w:t>能力・資質検査</w:t>
            </w:r>
          </w:p>
        </w:tc>
        <w:tc>
          <w:tcPr>
            <w:tcW w:w="1560"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7FA925D4" w14:textId="7AEC8FBF" w:rsidR="00326BAA" w:rsidRPr="00A00DE2" w:rsidRDefault="00326BAA" w:rsidP="00326BAA">
            <w:pPr>
              <w:adjustRightInd w:val="0"/>
              <w:snapToGrid w:val="0"/>
              <w:spacing w:line="240" w:lineRule="auto"/>
              <w:jc w:val="right"/>
              <w:rPr>
                <w:rFonts w:ascii="游ゴシック" w:eastAsia="游ゴシック" w:hAnsi="游ゴシック" w:cs="ＭＳ Ｐゴシック"/>
                <w:b/>
                <w:bCs/>
                <w:color w:val="000000"/>
                <w:kern w:val="0"/>
                <w:sz w:val="20"/>
                <w:szCs w:val="20"/>
                <w14:ligatures w14:val="none"/>
              </w:rPr>
            </w:pPr>
            <w:r w:rsidRPr="00A00DE2">
              <w:rPr>
                <w:rFonts w:ascii="游ゴシック" w:eastAsia="游ゴシック" w:hAnsi="游ゴシック" w:cs="ＭＳ Ｐゴシック" w:hint="eastAsia"/>
                <w:b/>
                <w:bCs/>
                <w:color w:val="000000"/>
                <w:kern w:val="0"/>
                <w:sz w:val="20"/>
                <w:szCs w:val="20"/>
                <w14:ligatures w14:val="none"/>
              </w:rPr>
              <w:t>1100円/名</w:t>
            </w:r>
          </w:p>
        </w:tc>
        <w:tc>
          <w:tcPr>
            <w:tcW w:w="2835" w:type="dxa"/>
            <w:gridSpan w:val="2"/>
            <w:tcBorders>
              <w:top w:val="single" w:sz="8" w:space="0" w:color="auto"/>
              <w:left w:val="single" w:sz="8" w:space="0" w:color="auto"/>
              <w:bottom w:val="single" w:sz="8" w:space="0" w:color="auto"/>
              <w:right w:val="single" w:sz="8" w:space="0" w:color="auto"/>
            </w:tcBorders>
            <w:shd w:val="clear" w:color="000000" w:fill="FFFFFF"/>
            <w:vAlign w:val="center"/>
          </w:tcPr>
          <w:p w14:paraId="171D227A" w14:textId="77777777" w:rsidR="00326BAA" w:rsidRDefault="00326BAA" w:rsidP="00326BAA">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p>
        </w:tc>
        <w:tc>
          <w:tcPr>
            <w:tcW w:w="1372" w:type="dxa"/>
            <w:tcBorders>
              <w:top w:val="single" w:sz="8" w:space="0" w:color="auto"/>
              <w:left w:val="single" w:sz="8" w:space="0" w:color="auto"/>
              <w:bottom w:val="single" w:sz="8" w:space="0" w:color="auto"/>
              <w:right w:val="single" w:sz="8" w:space="0" w:color="auto"/>
            </w:tcBorders>
            <w:shd w:val="clear" w:color="000000" w:fill="FFFFFF"/>
            <w:vAlign w:val="center"/>
          </w:tcPr>
          <w:p w14:paraId="53C06621" w14:textId="77777777" w:rsidR="00326BAA" w:rsidRPr="00330714" w:rsidRDefault="00326BAA" w:rsidP="00326BAA">
            <w:pPr>
              <w:adjustRightInd w:val="0"/>
              <w:snapToGrid w:val="0"/>
              <w:spacing w:line="240" w:lineRule="auto"/>
              <w:jc w:val="right"/>
              <w:rPr>
                <w:rFonts w:ascii="游ゴシック" w:eastAsia="游ゴシック" w:hAnsi="游ゴシック" w:cs="ＭＳ Ｐゴシック"/>
                <w:b/>
                <w:bCs/>
                <w:color w:val="000000"/>
                <w:kern w:val="0"/>
                <w:sz w:val="20"/>
                <w:szCs w:val="20"/>
                <w14:ligatures w14:val="none"/>
              </w:rPr>
            </w:pPr>
          </w:p>
        </w:tc>
      </w:tr>
    </w:tbl>
    <w:p w14:paraId="355C15D4" w14:textId="0137FC0F" w:rsidR="001D21DF" w:rsidRPr="00330714" w:rsidRDefault="001D21DF" w:rsidP="001D21DF">
      <w:pPr>
        <w:pStyle w:val="aa"/>
        <w:adjustRightInd w:val="0"/>
        <w:snapToGrid w:val="0"/>
        <w:rPr>
          <w:rFonts w:ascii="游ゴシック" w:eastAsia="游ゴシック" w:hAnsi="游ゴシック"/>
          <w:sz w:val="20"/>
          <w:szCs w:val="20"/>
        </w:rPr>
      </w:pPr>
      <w:r w:rsidRPr="00330714">
        <w:rPr>
          <w:rFonts w:ascii="游ゴシック" w:eastAsia="游ゴシック" w:hAnsi="游ゴシック"/>
          <w:sz w:val="20"/>
          <w:szCs w:val="20"/>
        </w:rPr>
        <w:fldChar w:fldCharType="end"/>
      </w:r>
      <w:r w:rsidR="003739B3" w:rsidRPr="00330714">
        <w:rPr>
          <w:rFonts w:ascii="游ゴシック" w:eastAsia="游ゴシック" w:hAnsi="游ゴシック" w:hint="eastAsia"/>
          <w:sz w:val="20"/>
          <w:szCs w:val="20"/>
        </w:rPr>
        <w:t>※研修日数、時間は月によって変動する場合がございます。予めご了承ください。</w:t>
      </w:r>
    </w:p>
    <w:p w14:paraId="2FA8E684" w14:textId="77777777" w:rsidR="003739B3" w:rsidRPr="00330714" w:rsidRDefault="003739B3" w:rsidP="001D21DF">
      <w:pPr>
        <w:pStyle w:val="aa"/>
        <w:adjustRightInd w:val="0"/>
        <w:snapToGrid w:val="0"/>
        <w:rPr>
          <w:rFonts w:ascii="游ゴシック" w:eastAsia="游ゴシック" w:hAnsi="游ゴシック"/>
          <w:sz w:val="20"/>
          <w:szCs w:val="20"/>
        </w:rPr>
      </w:pPr>
    </w:p>
    <w:p w14:paraId="28BE4540" w14:textId="77777777" w:rsidR="001D21DF" w:rsidRPr="00330714" w:rsidRDefault="001D21DF" w:rsidP="001D21DF">
      <w:pPr>
        <w:pStyle w:val="aa"/>
        <w:adjustRightInd w:val="0"/>
        <w:snapToGrid w:val="0"/>
        <w:rPr>
          <w:rFonts w:ascii="游ゴシック" w:eastAsia="游ゴシック" w:hAnsi="游ゴシック"/>
          <w:sz w:val="20"/>
          <w:szCs w:val="20"/>
        </w:rPr>
      </w:pPr>
      <w:r w:rsidRPr="00330714">
        <w:rPr>
          <w:rFonts w:ascii="游ゴシック" w:eastAsia="游ゴシック" w:hAnsi="游ゴシック" w:hint="eastAsia"/>
          <w:sz w:val="20"/>
          <w:szCs w:val="20"/>
        </w:rPr>
        <w:t>●受講形式</w:t>
      </w:r>
      <w:r w:rsidRPr="00330714">
        <w:rPr>
          <w:rFonts w:ascii="游ゴシック" w:eastAsia="游ゴシック" w:hAnsi="游ゴシック"/>
          <w:sz w:val="20"/>
          <w:szCs w:val="20"/>
        </w:rPr>
        <w:tab/>
      </w:r>
      <w:r w:rsidRPr="00330714">
        <w:rPr>
          <w:rFonts w:ascii="游ゴシック" w:eastAsia="游ゴシック" w:hAnsi="游ゴシック"/>
          <w:sz w:val="20"/>
          <w:szCs w:val="20"/>
        </w:rPr>
        <w:tab/>
      </w:r>
      <w:r w:rsidRPr="00330714">
        <w:rPr>
          <w:rFonts w:ascii="游ゴシック" w:eastAsia="游ゴシック" w:hAnsi="游ゴシック"/>
          <w:sz w:val="20"/>
          <w:szCs w:val="20"/>
        </w:rPr>
        <w:tab/>
      </w:r>
      <w:r w:rsidRPr="00330714">
        <w:rPr>
          <w:rFonts w:ascii="游ゴシック" w:eastAsia="游ゴシック" w:hAnsi="游ゴシック"/>
          <w:sz w:val="20"/>
          <w:szCs w:val="20"/>
        </w:rPr>
        <w:tab/>
      </w:r>
      <w:r w:rsidRPr="00330714">
        <w:rPr>
          <w:rFonts w:ascii="游ゴシック" w:eastAsia="游ゴシック" w:hAnsi="游ゴシック"/>
          <w:sz w:val="20"/>
          <w:szCs w:val="20"/>
        </w:rPr>
        <w:tab/>
      </w:r>
      <w:r w:rsidRPr="00330714">
        <w:rPr>
          <w:rFonts w:ascii="游ゴシック" w:eastAsia="游ゴシック" w:hAnsi="游ゴシック"/>
          <w:sz w:val="20"/>
          <w:szCs w:val="20"/>
        </w:rPr>
        <w:tab/>
      </w:r>
      <w:r w:rsidRPr="00330714">
        <w:rPr>
          <w:rFonts w:ascii="游ゴシック" w:eastAsia="游ゴシック" w:hAnsi="游ゴシック" w:hint="eastAsia"/>
          <w:sz w:val="20"/>
          <w:szCs w:val="20"/>
        </w:rPr>
        <w:t>●</w:t>
      </w:r>
      <w:r w:rsidRPr="00330714">
        <w:rPr>
          <w:rFonts w:ascii="游ゴシック" w:eastAsia="游ゴシック" w:hAnsi="游ゴシック"/>
          <w:sz w:val="20"/>
          <w:szCs w:val="20"/>
        </w:rPr>
        <w:t>ITエンジニア養成研修 規約</w:t>
      </w:r>
    </w:p>
    <w:tbl>
      <w:tblPr>
        <w:tblpPr w:leftFromText="142" w:rightFromText="142" w:vertAnchor="text" w:tblpY="1"/>
        <w:tblOverlap w:val="never"/>
        <w:tblW w:w="9797" w:type="dxa"/>
        <w:tblCellMar>
          <w:left w:w="99" w:type="dxa"/>
          <w:right w:w="99" w:type="dxa"/>
        </w:tblCellMar>
        <w:tblLook w:val="04A0" w:firstRow="1" w:lastRow="0" w:firstColumn="1" w:lastColumn="0" w:noHBand="0" w:noVBand="1"/>
      </w:tblPr>
      <w:tblGrid>
        <w:gridCol w:w="617"/>
        <w:gridCol w:w="3625"/>
        <w:gridCol w:w="919"/>
        <w:gridCol w:w="513"/>
        <w:gridCol w:w="270"/>
        <w:gridCol w:w="567"/>
        <w:gridCol w:w="3286"/>
      </w:tblGrid>
      <w:tr w:rsidR="001D21DF" w:rsidRPr="00330714" w14:paraId="0428A1D7" w14:textId="77777777" w:rsidTr="001D21DF">
        <w:trPr>
          <w:trHeight w:val="233"/>
        </w:trPr>
        <w:tc>
          <w:tcPr>
            <w:tcW w:w="6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6737CEC" w14:textId="77777777" w:rsidR="001D21DF" w:rsidRPr="00330714" w:rsidRDefault="001D21DF"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tc>
          <w:tcPr>
            <w:tcW w:w="36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78C26F4" w14:textId="77777777" w:rsidR="001D21DF" w:rsidRPr="00330714" w:rsidRDefault="001D21DF" w:rsidP="00085B58">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形式</w:t>
            </w:r>
          </w:p>
        </w:tc>
        <w:tc>
          <w:tcPr>
            <w:tcW w:w="1432"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6BF217B" w14:textId="77777777" w:rsidR="001D21DF" w:rsidRPr="00330714" w:rsidRDefault="001D21DF" w:rsidP="00085B58">
            <w:pPr>
              <w:adjustRightInd w:val="0"/>
              <w:snapToGrid w:val="0"/>
              <w:spacing w:line="240" w:lineRule="auto"/>
              <w:jc w:val="center"/>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受講者数</w:t>
            </w:r>
          </w:p>
        </w:tc>
        <w:tc>
          <w:tcPr>
            <w:tcW w:w="270" w:type="dxa"/>
            <w:tcBorders>
              <w:top w:val="nil"/>
              <w:left w:val="single" w:sz="8" w:space="0" w:color="auto"/>
              <w:bottom w:val="nil"/>
              <w:right w:val="single" w:sz="8" w:space="0" w:color="auto"/>
            </w:tcBorders>
            <w:shd w:val="clear" w:color="000000" w:fill="FFFFFF"/>
            <w:noWrap/>
            <w:vAlign w:val="center"/>
            <w:hideMark/>
          </w:tcPr>
          <w:p w14:paraId="3D74200F"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sdt>
          <w:sdtPr>
            <w:rPr>
              <w:rFonts w:ascii="游ゴシック" w:eastAsia="游ゴシック" w:hAnsi="游ゴシック" w:cs="ＭＳ Ｐゴシック"/>
              <w:color w:val="000000"/>
              <w:kern w:val="0"/>
              <w:sz w:val="20"/>
              <w:szCs w:val="20"/>
              <w14:ligatures w14:val="none"/>
            </w:rPr>
            <w:id w:val="-252747818"/>
            <w14:checkbox>
              <w14:checked w14:val="0"/>
              <w14:checkedState w14:val="2612" w14:font="ＭＳ ゴシック"/>
              <w14:uncheckedState w14:val="2610" w14:font="ＭＳ ゴシック"/>
            </w14:checkbox>
          </w:sdtPr>
          <w:sdtEndPr/>
          <w:sdtContent>
            <w:tc>
              <w:tcPr>
                <w:tcW w:w="567" w:type="dxa"/>
                <w:tcBorders>
                  <w:top w:val="single" w:sz="8" w:space="0" w:color="auto"/>
                  <w:left w:val="single" w:sz="8" w:space="0" w:color="auto"/>
                  <w:bottom w:val="single" w:sz="8" w:space="0" w:color="auto"/>
                  <w:right w:val="single" w:sz="8" w:space="0" w:color="auto"/>
                </w:tcBorders>
                <w:shd w:val="clear" w:color="000000" w:fill="FFFFFF"/>
              </w:tcPr>
              <w:p w14:paraId="2AFEB804" w14:textId="37C6CC4E" w:rsidR="001D21DF" w:rsidRPr="00330714" w:rsidRDefault="001F79CA"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sdtContent>
        </w:sdt>
        <w:tc>
          <w:tcPr>
            <w:tcW w:w="3286" w:type="dxa"/>
            <w:tcBorders>
              <w:top w:val="single" w:sz="8" w:space="0" w:color="auto"/>
              <w:left w:val="single" w:sz="8" w:space="0" w:color="auto"/>
              <w:bottom w:val="single" w:sz="8" w:space="0" w:color="auto"/>
              <w:right w:val="single" w:sz="8" w:space="0" w:color="auto"/>
            </w:tcBorders>
            <w:shd w:val="clear" w:color="000000" w:fill="FFFFFF"/>
          </w:tcPr>
          <w:p w14:paraId="08E63FC2"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規約を確認しました。</w:t>
            </w:r>
          </w:p>
        </w:tc>
      </w:tr>
      <w:tr w:rsidR="001D21DF" w:rsidRPr="00330714" w14:paraId="188B5ED4" w14:textId="77777777" w:rsidTr="001D21DF">
        <w:trPr>
          <w:trHeight w:val="233"/>
        </w:trPr>
        <w:sdt>
          <w:sdtPr>
            <w:rPr>
              <w:rFonts w:ascii="游ゴシック" w:eastAsia="游ゴシック" w:hAnsi="游ゴシック" w:cs="ＭＳ Ｐゴシック"/>
              <w:color w:val="000000"/>
              <w:kern w:val="0"/>
              <w:sz w:val="20"/>
              <w:szCs w:val="20"/>
              <w14:ligatures w14:val="none"/>
            </w:rPr>
            <w:id w:val="158042563"/>
            <w14:checkbox>
              <w14:checked w14:val="0"/>
              <w14:checkedState w14:val="2612" w14:font="ＭＳ ゴシック"/>
              <w14:uncheckedState w14:val="2610" w14:font="ＭＳ ゴシック"/>
            </w14:checkbox>
          </w:sdtPr>
          <w:sdtEndPr/>
          <w:sdtContent>
            <w:tc>
              <w:tcPr>
                <w:tcW w:w="6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D5569A" w14:textId="1750D3D8" w:rsidR="001D21DF" w:rsidRPr="00330714" w:rsidRDefault="00345F93"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sdtContent>
        </w:sdt>
        <w:tc>
          <w:tcPr>
            <w:tcW w:w="36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4680CD8" w14:textId="77777777" w:rsidR="001D21DF" w:rsidRPr="00330714" w:rsidRDefault="001D21DF"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通学制(DiCE JAPAN研修室)</w:t>
            </w:r>
          </w:p>
        </w:tc>
        <w:tc>
          <w:tcPr>
            <w:tcW w:w="919" w:type="dxa"/>
            <w:tcBorders>
              <w:top w:val="single" w:sz="8" w:space="0" w:color="auto"/>
              <w:left w:val="nil"/>
              <w:bottom w:val="single" w:sz="8" w:space="0" w:color="auto"/>
              <w:right w:val="nil"/>
            </w:tcBorders>
            <w:shd w:val="clear" w:color="000000" w:fill="FFFFFF"/>
            <w:noWrap/>
            <w:vAlign w:val="center"/>
            <w:hideMark/>
          </w:tcPr>
          <w:p w14:paraId="26C1651B"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513" w:type="dxa"/>
            <w:tcBorders>
              <w:top w:val="single" w:sz="8" w:space="0" w:color="auto"/>
              <w:left w:val="nil"/>
              <w:bottom w:val="single" w:sz="8" w:space="0" w:color="auto"/>
              <w:right w:val="single" w:sz="8" w:space="0" w:color="auto"/>
            </w:tcBorders>
            <w:shd w:val="clear" w:color="000000" w:fill="FFFFFF"/>
            <w:noWrap/>
            <w:vAlign w:val="center"/>
            <w:hideMark/>
          </w:tcPr>
          <w:p w14:paraId="64507DD8"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名</w:t>
            </w:r>
          </w:p>
        </w:tc>
        <w:tc>
          <w:tcPr>
            <w:tcW w:w="270" w:type="dxa"/>
            <w:tcBorders>
              <w:top w:val="nil"/>
              <w:left w:val="single" w:sz="8" w:space="0" w:color="auto"/>
              <w:right w:val="nil"/>
            </w:tcBorders>
            <w:shd w:val="clear" w:color="000000" w:fill="FFFFFF"/>
            <w:noWrap/>
            <w:vAlign w:val="center"/>
            <w:hideMark/>
          </w:tcPr>
          <w:p w14:paraId="7EF8BAC8"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567" w:type="dxa"/>
            <w:tcBorders>
              <w:top w:val="single" w:sz="8" w:space="0" w:color="auto"/>
              <w:left w:val="nil"/>
              <w:right w:val="nil"/>
            </w:tcBorders>
            <w:shd w:val="clear" w:color="000000" w:fill="FFFFFF"/>
          </w:tcPr>
          <w:p w14:paraId="27227967" w14:textId="77777777" w:rsidR="001D21DF" w:rsidRPr="00330714" w:rsidRDefault="001D21DF"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p>
        </w:tc>
        <w:tc>
          <w:tcPr>
            <w:tcW w:w="3286" w:type="dxa"/>
            <w:tcBorders>
              <w:top w:val="single" w:sz="8" w:space="0" w:color="auto"/>
              <w:left w:val="nil"/>
              <w:right w:val="nil"/>
            </w:tcBorders>
            <w:shd w:val="clear" w:color="000000" w:fill="FFFFFF"/>
          </w:tcPr>
          <w:p w14:paraId="709829E0" w14:textId="77777777" w:rsidR="001D21DF" w:rsidRPr="00330714" w:rsidRDefault="001D21DF"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p>
        </w:tc>
      </w:tr>
      <w:tr w:rsidR="001D21DF" w:rsidRPr="00330714" w14:paraId="1A580371" w14:textId="77777777" w:rsidTr="001D21DF">
        <w:trPr>
          <w:trHeight w:val="233"/>
        </w:trPr>
        <w:sdt>
          <w:sdtPr>
            <w:rPr>
              <w:rFonts w:ascii="游ゴシック" w:eastAsia="游ゴシック" w:hAnsi="游ゴシック" w:cs="ＭＳ Ｐゴシック"/>
              <w:color w:val="000000"/>
              <w:kern w:val="0"/>
              <w:sz w:val="20"/>
              <w:szCs w:val="20"/>
              <w14:ligatures w14:val="none"/>
            </w:rPr>
            <w:id w:val="1278522861"/>
            <w14:checkbox>
              <w14:checked w14:val="0"/>
              <w14:checkedState w14:val="2612" w14:font="ＭＳ ゴシック"/>
              <w14:uncheckedState w14:val="2610" w14:font="ＭＳ ゴシック"/>
            </w14:checkbox>
          </w:sdtPr>
          <w:sdtEndPr/>
          <w:sdtContent>
            <w:tc>
              <w:tcPr>
                <w:tcW w:w="61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5C1A696" w14:textId="6FC70783" w:rsidR="001D21DF" w:rsidRPr="00330714" w:rsidRDefault="00345F93" w:rsidP="00085B58">
                <w:pPr>
                  <w:adjustRightInd w:val="0"/>
                  <w:snapToGrid w:val="0"/>
                  <w:spacing w:line="240" w:lineRule="auto"/>
                  <w:jc w:val="center"/>
                  <w:rPr>
                    <w:rFonts w:ascii="游ゴシック" w:eastAsia="游ゴシック" w:hAnsi="游ゴシック" w:cs="ＭＳ Ｐゴシック"/>
                    <w:color w:val="000000"/>
                    <w:kern w:val="0"/>
                    <w:sz w:val="20"/>
                    <w:szCs w:val="20"/>
                    <w14:ligatures w14:val="none"/>
                  </w:rPr>
                </w:pPr>
                <w:r w:rsidRPr="00330714">
                  <w:rPr>
                    <w:rFonts w:ascii="Segoe UI Symbol" w:eastAsia="游ゴシック" w:hAnsi="Segoe UI Symbol" w:cs="Segoe UI Symbol"/>
                    <w:color w:val="000000"/>
                    <w:kern w:val="0"/>
                    <w:sz w:val="20"/>
                    <w:szCs w:val="20"/>
                    <w14:ligatures w14:val="none"/>
                  </w:rPr>
                  <w:t>☐</w:t>
                </w:r>
              </w:p>
            </w:tc>
          </w:sdtContent>
        </w:sdt>
        <w:tc>
          <w:tcPr>
            <w:tcW w:w="362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1208B7A" w14:textId="5A42EE70" w:rsidR="001D21DF" w:rsidRPr="00330714" w:rsidRDefault="001D21DF" w:rsidP="00085B58">
            <w:pPr>
              <w:adjustRightInd w:val="0"/>
              <w:snapToGrid w:val="0"/>
              <w:spacing w:line="240" w:lineRule="auto"/>
              <w:rPr>
                <w:rFonts w:ascii="游ゴシック" w:eastAsia="游ゴシック" w:hAnsi="游ゴシック" w:cs="ＭＳ Ｐゴシック"/>
                <w:b/>
                <w:bCs/>
                <w:color w:val="000000"/>
                <w:kern w:val="0"/>
                <w:sz w:val="20"/>
                <w:szCs w:val="20"/>
                <w14:ligatures w14:val="none"/>
              </w:rPr>
            </w:pPr>
            <w:r w:rsidRPr="00330714">
              <w:rPr>
                <w:rFonts w:ascii="游ゴシック" w:eastAsia="游ゴシック" w:hAnsi="游ゴシック" w:cs="ＭＳ Ｐゴシック" w:hint="eastAsia"/>
                <w:b/>
                <w:bCs/>
                <w:color w:val="000000"/>
                <w:kern w:val="0"/>
                <w:sz w:val="20"/>
                <w:szCs w:val="20"/>
                <w14:ligatures w14:val="none"/>
              </w:rPr>
              <w:t>同時双方向型の通信制</w:t>
            </w:r>
            <w:r w:rsidR="008A4BE7" w:rsidRPr="00330714">
              <w:rPr>
                <w:rFonts w:ascii="游ゴシック" w:eastAsia="游ゴシック" w:hAnsi="游ゴシック" w:cs="ＭＳ Ｐゴシック" w:hint="eastAsia"/>
                <w:b/>
                <w:bCs/>
                <w:color w:val="000000"/>
                <w:kern w:val="0"/>
                <w:sz w:val="20"/>
                <w:szCs w:val="20"/>
                <w14:ligatures w14:val="none"/>
              </w:rPr>
              <w:t>(Zoom)</w:t>
            </w:r>
          </w:p>
        </w:tc>
        <w:tc>
          <w:tcPr>
            <w:tcW w:w="919" w:type="dxa"/>
            <w:tcBorders>
              <w:top w:val="single" w:sz="8" w:space="0" w:color="auto"/>
              <w:left w:val="nil"/>
              <w:bottom w:val="single" w:sz="8" w:space="0" w:color="auto"/>
              <w:right w:val="nil"/>
            </w:tcBorders>
            <w:shd w:val="clear" w:color="000000" w:fill="FFFFFF"/>
            <w:noWrap/>
            <w:vAlign w:val="center"/>
            <w:hideMark/>
          </w:tcPr>
          <w:p w14:paraId="3893AFFF"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513" w:type="dxa"/>
            <w:tcBorders>
              <w:top w:val="single" w:sz="8" w:space="0" w:color="auto"/>
              <w:left w:val="nil"/>
              <w:bottom w:val="single" w:sz="8" w:space="0" w:color="auto"/>
              <w:right w:val="single" w:sz="8" w:space="0" w:color="auto"/>
            </w:tcBorders>
            <w:shd w:val="clear" w:color="000000" w:fill="FFFFFF"/>
            <w:noWrap/>
            <w:vAlign w:val="center"/>
            <w:hideMark/>
          </w:tcPr>
          <w:p w14:paraId="14D399F6"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名</w:t>
            </w:r>
          </w:p>
        </w:tc>
        <w:tc>
          <w:tcPr>
            <w:tcW w:w="270" w:type="dxa"/>
            <w:tcBorders>
              <w:left w:val="single" w:sz="8" w:space="0" w:color="auto"/>
              <w:bottom w:val="nil"/>
            </w:tcBorders>
            <w:shd w:val="clear" w:color="000000" w:fill="FFFFFF"/>
            <w:noWrap/>
            <w:vAlign w:val="center"/>
            <w:hideMark/>
          </w:tcPr>
          <w:p w14:paraId="14C6416B"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r w:rsidRPr="00330714">
              <w:rPr>
                <w:rFonts w:ascii="游ゴシック" w:eastAsia="游ゴシック" w:hAnsi="游ゴシック" w:cs="ＭＳ Ｐゴシック" w:hint="eastAsia"/>
                <w:color w:val="000000"/>
                <w:kern w:val="0"/>
                <w:sz w:val="20"/>
                <w:szCs w:val="20"/>
                <w14:ligatures w14:val="none"/>
              </w:rPr>
              <w:t xml:space="preserve">　</w:t>
            </w:r>
          </w:p>
        </w:tc>
        <w:tc>
          <w:tcPr>
            <w:tcW w:w="567" w:type="dxa"/>
            <w:tcBorders>
              <w:bottom w:val="nil"/>
            </w:tcBorders>
            <w:shd w:val="clear" w:color="000000" w:fill="FFFFFF"/>
          </w:tcPr>
          <w:p w14:paraId="14C8718D"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p>
        </w:tc>
        <w:tc>
          <w:tcPr>
            <w:tcW w:w="3286" w:type="dxa"/>
            <w:tcBorders>
              <w:left w:val="nil"/>
              <w:bottom w:val="nil"/>
            </w:tcBorders>
            <w:shd w:val="clear" w:color="000000" w:fill="FFFFFF"/>
          </w:tcPr>
          <w:p w14:paraId="68B8F33B" w14:textId="77777777" w:rsidR="001D21DF" w:rsidRPr="00330714" w:rsidRDefault="001D21DF" w:rsidP="00085B58">
            <w:pPr>
              <w:adjustRightInd w:val="0"/>
              <w:snapToGrid w:val="0"/>
              <w:spacing w:line="240" w:lineRule="auto"/>
              <w:rPr>
                <w:rFonts w:ascii="游ゴシック" w:eastAsia="游ゴシック" w:hAnsi="游ゴシック" w:cs="ＭＳ Ｐゴシック"/>
                <w:color w:val="000000"/>
                <w:kern w:val="0"/>
                <w:sz w:val="20"/>
                <w:szCs w:val="20"/>
                <w14:ligatures w14:val="none"/>
              </w:rPr>
            </w:pPr>
          </w:p>
        </w:tc>
      </w:tr>
    </w:tbl>
    <w:p w14:paraId="3D88B3D5" w14:textId="77777777" w:rsidR="001D21DF" w:rsidRPr="00330714" w:rsidRDefault="001D21DF" w:rsidP="001D21DF">
      <w:pPr>
        <w:pStyle w:val="aa"/>
        <w:adjustRightInd w:val="0"/>
        <w:snapToGrid w:val="0"/>
        <w:rPr>
          <w:rFonts w:ascii="游ゴシック" w:eastAsia="游ゴシック" w:hAnsi="游ゴシック"/>
          <w:sz w:val="20"/>
          <w:szCs w:val="20"/>
        </w:rPr>
      </w:pPr>
    </w:p>
    <w:p w14:paraId="4067CB8B" w14:textId="77777777" w:rsidR="001D21DF" w:rsidRPr="00330714" w:rsidRDefault="001D21DF" w:rsidP="001D21DF">
      <w:pPr>
        <w:pStyle w:val="aa"/>
        <w:adjustRightInd w:val="0"/>
        <w:snapToGrid w:val="0"/>
        <w:rPr>
          <w:rFonts w:ascii="游ゴシック" w:eastAsia="游ゴシック" w:hAnsi="游ゴシック"/>
          <w:sz w:val="20"/>
          <w:szCs w:val="20"/>
        </w:rPr>
      </w:pPr>
      <w:r w:rsidRPr="00330714">
        <w:rPr>
          <w:rFonts w:ascii="游ゴシック" w:eastAsia="游ゴシック" w:hAnsi="游ゴシック" w:hint="eastAsia"/>
          <w:sz w:val="20"/>
          <w:szCs w:val="20"/>
        </w:rPr>
        <w:t>●特記事項、備考（要望やご質問等があればご記入ください。）</w:t>
      </w:r>
    </w:p>
    <w:tbl>
      <w:tblPr>
        <w:tblW w:w="9735" w:type="dxa"/>
        <w:tblCellMar>
          <w:left w:w="99" w:type="dxa"/>
          <w:right w:w="99" w:type="dxa"/>
        </w:tblCellMar>
        <w:tblLook w:val="04A0" w:firstRow="1" w:lastRow="0" w:firstColumn="1" w:lastColumn="0" w:noHBand="0" w:noVBand="1"/>
      </w:tblPr>
      <w:tblGrid>
        <w:gridCol w:w="9735"/>
      </w:tblGrid>
      <w:tr w:rsidR="001D21DF" w:rsidRPr="00330714" w14:paraId="31E4CAB1" w14:textId="77777777" w:rsidTr="00085B58">
        <w:trPr>
          <w:trHeight w:val="783"/>
        </w:trPr>
        <w:tc>
          <w:tcPr>
            <w:tcW w:w="97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F8732D"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p>
          <w:p w14:paraId="1F94FE19" w14:textId="77777777" w:rsidR="001D21DF" w:rsidRPr="00330714" w:rsidRDefault="001D21DF" w:rsidP="00085B58">
            <w:pPr>
              <w:spacing w:line="240" w:lineRule="auto"/>
              <w:rPr>
                <w:rFonts w:ascii="游ゴシック" w:eastAsia="游ゴシック" w:hAnsi="游ゴシック" w:cs="ＭＳ Ｐゴシック"/>
                <w:color w:val="000000"/>
                <w:kern w:val="0"/>
                <w:sz w:val="20"/>
                <w:szCs w:val="20"/>
                <w14:ligatures w14:val="none"/>
              </w:rPr>
            </w:pPr>
          </w:p>
        </w:tc>
      </w:tr>
    </w:tbl>
    <w:p w14:paraId="29D07E61" w14:textId="77777777" w:rsidR="00EE593C" w:rsidRDefault="00EE593C" w:rsidP="001D21DF">
      <w:pPr>
        <w:pStyle w:val="aa"/>
        <w:adjustRightInd w:val="0"/>
        <w:snapToGrid w:val="0"/>
        <w:rPr>
          <w:sz w:val="18"/>
          <w:szCs w:val="18"/>
        </w:rPr>
      </w:pPr>
    </w:p>
    <w:p w14:paraId="1AEC21B2" w14:textId="77777777" w:rsidR="001D21DF" w:rsidRDefault="001D21DF" w:rsidP="001D21DF">
      <w:pPr>
        <w:pStyle w:val="aa"/>
        <w:adjustRightInd w:val="0"/>
        <w:snapToGrid w:val="0"/>
        <w:jc w:val="center"/>
        <w:rPr>
          <w:sz w:val="18"/>
          <w:szCs w:val="18"/>
        </w:rPr>
      </w:pPr>
      <w:r>
        <w:rPr>
          <w:noProof/>
        </w:rPr>
        <mc:AlternateContent>
          <mc:Choice Requires="wps">
            <w:drawing>
              <wp:anchor distT="4294967295" distB="4294967295" distL="114300" distR="114300" simplePos="0" relativeHeight="251661312" behindDoc="0" locked="0" layoutInCell="1" allowOverlap="1" wp14:anchorId="53244E51" wp14:editId="32DD5DE8">
                <wp:simplePos x="0" y="0"/>
                <wp:positionH relativeFrom="column">
                  <wp:posOffset>3457575</wp:posOffset>
                </wp:positionH>
                <wp:positionV relativeFrom="paragraph">
                  <wp:posOffset>81914</wp:posOffset>
                </wp:positionV>
                <wp:extent cx="2733675" cy="0"/>
                <wp:effectExtent l="19050" t="19050" r="0" b="0"/>
                <wp:wrapNone/>
                <wp:docPr id="56503096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33675"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B3C440" id="直線コネクタ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25pt,6.45pt" to="4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U1wEAAA8EAAAOAAAAZHJzL2Uyb0RvYy54bWysU8tu2zAQvBfoPxC815Qd5AHBcg4J0h6C&#10;NmjSD6DJpUWUL5CsJf99l5Qtp2kvLXohtNyd2Z3han07WkP2EJP2rqPLRUMJOOGldruOfnt5+HBD&#10;ScrcSW68g44eINHbzft36yG0sPK9NxIiQRKX2iF0tM85tIwl0YPlaeEDOEwqHy3PGMYdk5EPyG4N&#10;WzXNFRt8lCF6ASnh7f2UpJvKrxSI/EWpBJmYjuJsuZ6xnttyss2at7vIQ6/FcQz+D1NYrh02nanu&#10;eebkR9S/UVktok9e5YXwlnmltICqAdUsmzdqnnseoGpBc1KYbUr/j1Z83t+5p1hGF6N7Do9efE9o&#10;ChtCaudkCVKYykYVLVFGh0/43lUzqiBjtfQwWwpjJgIvV9cXF1fXl5SIU47xtlCUjiGm/BG8JeWj&#10;o0a7opa3fP+YchniXFKujSMDMt5cVj4bZEfl1lRE8kbLB21MqavLA3cmkj3HZ8/jsjwzkr2qwsi4&#10;o8xJWdWYDwamVl9BES1RwaTxDScXAlw+8RqH1QWmcIIZ2EyTlU0+D/Mr8FhfoFCX9W/AM6J29i7P&#10;YKudj3/qfrZCTfUnBybdxYKtl4eneNoA3Lrq3PEPKWv9Oq7w83+8+QkAAP//AwBQSwMEFAAGAAgA&#10;AAAhANA1Qu/dAAAACQEAAA8AAABkcnMvZG93bnJldi54bWxMj8FOwzAQRO9I/IO1SNyo06ihbYhT&#10;oVBOcKEgIW7beEki4nUUu2369yziAMedeZqdKTaT69WRxtB5NjCfJaCIa287bgy8vT7erECFiGyx&#10;90wGzhRgU15eFJhbf+IXOu5ioySEQ44G2hiHXOtQt+QwzPxALN6nHx1GOcdG2xFPEu56nSbJrXbY&#10;sXxocaCqpfprd3AGVmk192d6WD5vq3f+2NaRniZrzPXVdH8HKtIU/2D4qS/VoZROe39gG1RvIFss&#10;MkHFSNegBFgvMxm3/xV0Wej/C8pvAAAA//8DAFBLAQItABQABgAIAAAAIQC2gziS/gAAAOEBAAAT&#10;AAAAAAAAAAAAAAAAAAAAAABbQ29udGVudF9UeXBlc10ueG1sUEsBAi0AFAAGAAgAAAAhADj9If/W&#10;AAAAlAEAAAsAAAAAAAAAAAAAAAAALwEAAF9yZWxzLy5yZWxzUEsBAi0AFAAGAAgAAAAhAAMP8ZTX&#10;AQAADwQAAA4AAAAAAAAAAAAAAAAALgIAAGRycy9lMm9Eb2MueG1sUEsBAi0AFAAGAAgAAAAhANA1&#10;Qu/dAAAACQEAAA8AAAAAAAAAAAAAAAAAMQQAAGRycy9kb3ducmV2LnhtbFBLBQYAAAAABAAEAPMA&#10;AAA7BQAAAAA=&#10;" strokecolor="black [3213]" strokeweight="2.2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71685702" wp14:editId="4ADEDDBD">
                <wp:simplePos x="0" y="0"/>
                <wp:positionH relativeFrom="column">
                  <wp:posOffset>28575</wp:posOffset>
                </wp:positionH>
                <wp:positionV relativeFrom="paragraph">
                  <wp:posOffset>81914</wp:posOffset>
                </wp:positionV>
                <wp:extent cx="2733675" cy="0"/>
                <wp:effectExtent l="19050" t="19050" r="0" b="0"/>
                <wp:wrapNone/>
                <wp:docPr id="106778176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33675"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CC7C41" id="直線コネクタ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6.45pt" to="21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U1wEAAA8EAAAOAAAAZHJzL2Uyb0RvYy54bWysU8tu2zAQvBfoPxC815Qd5AHBcg4J0h6C&#10;NmjSD6DJpUWUL5CsJf99l5Qtp2kvLXohtNyd2Z3han07WkP2EJP2rqPLRUMJOOGldruOfnt5+HBD&#10;ScrcSW68g44eINHbzft36yG0sPK9NxIiQRKX2iF0tM85tIwl0YPlaeEDOEwqHy3PGMYdk5EPyG4N&#10;WzXNFRt8lCF6ASnh7f2UpJvKrxSI/EWpBJmYjuJsuZ6xnttyss2at7vIQ6/FcQz+D1NYrh02nanu&#10;eebkR9S/UVktok9e5YXwlnmltICqAdUsmzdqnnseoGpBc1KYbUr/j1Z83t+5p1hGF6N7Do9efE9o&#10;ChtCaudkCVKYykYVLVFGh0/43lUzqiBjtfQwWwpjJgIvV9cXF1fXl5SIU47xtlCUjiGm/BG8JeWj&#10;o0a7opa3fP+YchniXFKujSMDMt5cVj4bZEfl1lRE8kbLB21MqavLA3cmkj3HZ8/jsjwzkr2qwsi4&#10;o8xJWdWYDwamVl9BES1RwaTxDScXAlw+8RqH1QWmcIIZ2EyTlU0+D/Mr8FhfoFCX9W/AM6J29i7P&#10;YKudj3/qfrZCTfUnBybdxYKtl4eneNoA3Lrq3PEPKWv9Oq7w83+8+QkAAP//AwBQSwMEFAAGAAgA&#10;AAAhAGfTu6LbAAAABwEAAA8AAABkcnMvZG93bnJldi54bWxMj8FOwzAQRO9I/IO1SNyo09BCCXEq&#10;FMqJXiiVKm7beEki4nUUu2369yziAMedGc2+yZej69SRhtB6NjCdJKCIK29brg1s319uFqBCRLbY&#10;eSYDZwqwLC4vcsysP/EbHTexVlLCIUMDTYx9pnWoGnIYJr4nFu/TDw6jnEOt7YAnKXedTpPkTjts&#10;WT402FPZUPW1OTgDi7Sc+jM9369X5Y4/VlWk19Eac301Pj2CijTGvzD84As6FMK09we2QXUGZnMJ&#10;ipw+gBJ7djuXaftfQRe5/s9ffAMAAP//AwBQSwECLQAUAAYACAAAACEAtoM4kv4AAADhAQAAEwAA&#10;AAAAAAAAAAAAAAAAAAAAW0NvbnRlbnRfVHlwZXNdLnhtbFBLAQItABQABgAIAAAAIQA4/SH/1gAA&#10;AJQBAAALAAAAAAAAAAAAAAAAAC8BAABfcmVscy8ucmVsc1BLAQItABQABgAIAAAAIQADD/GU1wEA&#10;AA8EAAAOAAAAAAAAAAAAAAAAAC4CAABkcnMvZTJvRG9jLnhtbFBLAQItABQABgAIAAAAIQBn07ui&#10;2wAAAAcBAAAPAAAAAAAAAAAAAAAAADEEAABkcnMvZG93bnJldi54bWxQSwUGAAAAAAQABADzAAAA&#10;OQUAAAAA&#10;" strokecolor="black [3213]" strokeweight="2.25pt">
                <v:stroke linestyle="thinThin" joinstyle="miter"/>
                <o:lock v:ext="edit" shapetype="f"/>
              </v:line>
            </w:pict>
          </mc:Fallback>
        </mc:AlternateContent>
      </w:r>
      <w:r>
        <w:rPr>
          <w:rFonts w:hint="eastAsia"/>
          <w:sz w:val="18"/>
          <w:szCs w:val="18"/>
        </w:rPr>
        <w:t>受領証</w:t>
      </w:r>
    </w:p>
    <w:tbl>
      <w:tblPr>
        <w:tblStyle w:val="ab"/>
        <w:tblpPr w:leftFromText="142" w:rightFromText="142" w:vertAnchor="text" w:horzAnchor="margin" w:tblpXSpec="right" w:tblpY="3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
        <w:gridCol w:w="3021"/>
      </w:tblGrid>
      <w:tr w:rsidR="001D21DF" w14:paraId="368114D3" w14:textId="77777777" w:rsidTr="00085B58">
        <w:trPr>
          <w:trHeight w:val="479"/>
        </w:trPr>
        <w:tc>
          <w:tcPr>
            <w:tcW w:w="924" w:type="dxa"/>
          </w:tcPr>
          <w:p w14:paraId="6FD55F76" w14:textId="77777777" w:rsidR="001D21DF" w:rsidRDefault="001D21DF" w:rsidP="00085B58">
            <w:pPr>
              <w:pStyle w:val="aa"/>
              <w:adjustRightInd w:val="0"/>
              <w:snapToGrid w:val="0"/>
              <w:rPr>
                <w:sz w:val="18"/>
                <w:szCs w:val="18"/>
              </w:rPr>
            </w:pPr>
            <w:r>
              <w:rPr>
                <w:rFonts w:hint="eastAsia"/>
                <w:sz w:val="18"/>
                <w:szCs w:val="18"/>
              </w:rPr>
              <w:t>受付日</w:t>
            </w:r>
          </w:p>
        </w:tc>
        <w:tc>
          <w:tcPr>
            <w:tcW w:w="3021" w:type="dxa"/>
          </w:tcPr>
          <w:p w14:paraId="67BC1BBD" w14:textId="03DE525F" w:rsidR="001D21DF" w:rsidRDefault="001D21DF" w:rsidP="00085B58">
            <w:pPr>
              <w:pStyle w:val="aa"/>
              <w:adjustRightInd w:val="0"/>
              <w:snapToGrid w:val="0"/>
              <w:jc w:val="right"/>
              <w:rPr>
                <w:sz w:val="18"/>
                <w:szCs w:val="18"/>
              </w:rPr>
            </w:pPr>
            <w:r>
              <w:rPr>
                <w:rFonts w:hint="eastAsia"/>
                <w:sz w:val="18"/>
                <w:szCs w:val="18"/>
              </w:rPr>
              <w:t xml:space="preserve">年　</w:t>
            </w:r>
            <w:r w:rsidR="00326BAA">
              <w:rPr>
                <w:rFonts w:hint="eastAsia"/>
                <w:sz w:val="18"/>
                <w:szCs w:val="18"/>
              </w:rPr>
              <w:t xml:space="preserve">　</w:t>
            </w:r>
            <w:r>
              <w:rPr>
                <w:rFonts w:hint="eastAsia"/>
                <w:sz w:val="18"/>
                <w:szCs w:val="18"/>
              </w:rPr>
              <w:t xml:space="preserve">　月　　</w:t>
            </w:r>
            <w:r w:rsidR="00326BAA">
              <w:rPr>
                <w:rFonts w:hint="eastAsia"/>
                <w:sz w:val="18"/>
                <w:szCs w:val="18"/>
              </w:rPr>
              <w:t xml:space="preserve">　</w:t>
            </w:r>
            <w:r>
              <w:rPr>
                <w:rFonts w:hint="eastAsia"/>
                <w:sz w:val="18"/>
                <w:szCs w:val="18"/>
              </w:rPr>
              <w:t>日</w:t>
            </w:r>
          </w:p>
        </w:tc>
      </w:tr>
    </w:tbl>
    <w:p w14:paraId="1108C376" w14:textId="55A08041" w:rsidR="001D21DF" w:rsidRDefault="00326BAA" w:rsidP="001D21DF">
      <w:pPr>
        <w:pStyle w:val="aa"/>
        <w:adjustRightInd w:val="0"/>
        <w:snapToGrid w:val="0"/>
        <w:rPr>
          <w:sz w:val="18"/>
          <w:szCs w:val="18"/>
        </w:rPr>
      </w:pPr>
      <w:sdt>
        <w:sdtPr>
          <w:rPr>
            <w:sz w:val="32"/>
            <w:szCs w:val="32"/>
          </w:rPr>
          <w:id w:val="147679729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32"/>
              <w:szCs w:val="32"/>
            </w:rPr>
            <w:t>☐</w:t>
          </w:r>
        </w:sdtContent>
      </w:sdt>
      <w:r w:rsidR="001D21DF" w:rsidRPr="00085B58">
        <w:rPr>
          <w:rFonts w:hint="eastAsia"/>
          <w:b/>
          <w:bCs/>
          <w:sz w:val="18"/>
          <w:szCs w:val="18"/>
        </w:rPr>
        <w:t>受付返信用</w:t>
      </w:r>
      <w:r w:rsidR="001D21DF" w:rsidRPr="00416193">
        <w:rPr>
          <w:rFonts w:hint="eastAsia"/>
          <w:sz w:val="18"/>
          <w:szCs w:val="18"/>
        </w:rPr>
        <w:t>：</w:t>
      </w:r>
      <w:r w:rsidR="001D21DF">
        <w:rPr>
          <w:rFonts w:hint="eastAsia"/>
          <w:sz w:val="18"/>
          <w:szCs w:val="18"/>
        </w:rPr>
        <w:t>DiCE JAPAN株式会社</w:t>
      </w:r>
      <w:r w:rsidR="001D21DF" w:rsidRPr="00416193">
        <w:rPr>
          <w:sz w:val="18"/>
          <w:szCs w:val="18"/>
        </w:rPr>
        <w:t xml:space="preserve"> 受領致しまし</w:t>
      </w:r>
      <w:r w:rsidR="001D21DF">
        <w:rPr>
          <w:rFonts w:hint="eastAsia"/>
          <w:sz w:val="18"/>
          <w:szCs w:val="18"/>
        </w:rPr>
        <w:t xml:space="preserve">た。 </w:t>
      </w:r>
    </w:p>
    <w:p w14:paraId="183F536C" w14:textId="484AD4FE" w:rsidR="001D21DF" w:rsidRDefault="00345F93" w:rsidP="001D21DF">
      <w:pPr>
        <w:pStyle w:val="aa"/>
        <w:adjustRightInd w:val="0"/>
        <w:snapToGrid w:val="0"/>
        <w:rPr>
          <w:sz w:val="18"/>
          <w:szCs w:val="18"/>
        </w:rPr>
      </w:pPr>
      <w:r>
        <w:rPr>
          <w:rFonts w:hint="eastAsia"/>
          <w:sz w:val="18"/>
          <w:szCs w:val="18"/>
        </w:rPr>
        <w:t xml:space="preserve">　　</w:t>
      </w:r>
      <w:r w:rsidR="001D21DF">
        <w:rPr>
          <w:rFonts w:hint="eastAsia"/>
          <w:sz w:val="18"/>
          <w:szCs w:val="18"/>
        </w:rPr>
        <w:t>研修の詳細は追ってご連絡いたします。</w:t>
      </w:r>
    </w:p>
    <w:p w14:paraId="507009A2" w14:textId="6768D0B4" w:rsidR="001D21DF" w:rsidRDefault="00345F93" w:rsidP="001D21DF">
      <w:pPr>
        <w:pStyle w:val="aa"/>
        <w:adjustRightInd w:val="0"/>
        <w:snapToGrid w:val="0"/>
        <w:rPr>
          <w:sz w:val="18"/>
          <w:szCs w:val="18"/>
        </w:rPr>
      </w:pPr>
      <w:r>
        <w:rPr>
          <w:rFonts w:hint="eastAsia"/>
          <w:sz w:val="18"/>
          <w:szCs w:val="18"/>
        </w:rPr>
        <w:t xml:space="preserve">　　</w:t>
      </w:r>
      <w:r w:rsidR="001D21DF" w:rsidRPr="00085B58">
        <w:rPr>
          <w:rFonts w:hint="eastAsia"/>
          <w:b/>
          <w:bCs/>
          <w:sz w:val="18"/>
          <w:szCs w:val="18"/>
        </w:rPr>
        <w:t>お問い合わせ先</w:t>
      </w:r>
      <w:r w:rsidR="001D21DF">
        <w:rPr>
          <w:rFonts w:hint="eastAsia"/>
          <w:sz w:val="18"/>
          <w:szCs w:val="18"/>
        </w:rPr>
        <w:t xml:space="preserve">：DiCE JAPAN株式会社 </w:t>
      </w:r>
      <w:r w:rsidR="001D21DF" w:rsidRPr="00085B58">
        <w:rPr>
          <w:rFonts w:hint="eastAsia"/>
          <w:b/>
          <w:bCs/>
          <w:sz w:val="18"/>
          <w:szCs w:val="18"/>
        </w:rPr>
        <w:t>住所</w:t>
      </w:r>
      <w:r w:rsidR="001D21DF">
        <w:rPr>
          <w:rFonts w:hint="eastAsia"/>
          <w:sz w:val="18"/>
          <w:szCs w:val="18"/>
        </w:rPr>
        <w:t xml:space="preserve"> 〒550-0002 大阪市西区江戸堀1-23-19-グランビルド江戸堀7F</w:t>
      </w:r>
      <w:r w:rsidR="001D21DF">
        <w:rPr>
          <w:sz w:val="18"/>
          <w:szCs w:val="18"/>
        </w:rPr>
        <w:br/>
      </w:r>
      <w:r>
        <w:rPr>
          <w:rFonts w:hint="eastAsia"/>
          <w:sz w:val="18"/>
          <w:szCs w:val="18"/>
        </w:rPr>
        <w:t xml:space="preserve">　　</w:t>
      </w:r>
      <w:r w:rsidR="001D21DF" w:rsidRPr="00085B58">
        <w:rPr>
          <w:b/>
          <w:bCs/>
        </w:rPr>
        <w:t>TEL</w:t>
      </w:r>
      <w:r w:rsidR="001D21DF" w:rsidRPr="009117DE">
        <w:rPr>
          <w:rFonts w:hint="eastAsia"/>
          <w:sz w:val="18"/>
          <w:szCs w:val="18"/>
        </w:rPr>
        <w:t>：</w:t>
      </w:r>
      <w:r w:rsidR="001D21DF" w:rsidRPr="00085B58">
        <w:t>06-7777-2616</w:t>
      </w:r>
      <w:r w:rsidR="001D21DF">
        <w:rPr>
          <w:rFonts w:hint="eastAsia"/>
          <w:sz w:val="18"/>
          <w:szCs w:val="18"/>
        </w:rPr>
        <w:t xml:space="preserve">　</w:t>
      </w:r>
      <w:r w:rsidR="001D21DF" w:rsidRPr="00085B58">
        <w:rPr>
          <w:b/>
          <w:bCs/>
          <w:sz w:val="18"/>
          <w:szCs w:val="18"/>
        </w:rPr>
        <w:t>Mail</w:t>
      </w:r>
      <w:r w:rsidR="001D21DF">
        <w:rPr>
          <w:rFonts w:hint="eastAsia"/>
          <w:sz w:val="18"/>
          <w:szCs w:val="18"/>
        </w:rPr>
        <w:t>：</w:t>
      </w:r>
      <w:r w:rsidR="001D21DF" w:rsidRPr="00085B58">
        <w:t>info@dicejapan.co.jp</w:t>
      </w:r>
      <w:r w:rsidR="001D21DF">
        <w:rPr>
          <w:rFonts w:hint="eastAsia"/>
          <w:sz w:val="18"/>
          <w:szCs w:val="18"/>
        </w:rPr>
        <w:t xml:space="preserve">　[担当：中村]</w:t>
      </w:r>
    </w:p>
    <w:p w14:paraId="752E7CEA" w14:textId="77777777" w:rsidR="001D21DF" w:rsidRPr="00085B58" w:rsidRDefault="001D21DF" w:rsidP="001D21DF">
      <w:pPr>
        <w:pStyle w:val="aa"/>
        <w:adjustRightInd w:val="0"/>
        <w:snapToGrid w:val="0"/>
        <w:jc w:val="center"/>
        <w:rPr>
          <w:rFonts w:asciiTheme="minorEastAsia" w:hAnsiTheme="minorEastAsia"/>
          <w:sz w:val="18"/>
          <w:szCs w:val="18"/>
        </w:rPr>
      </w:pPr>
      <w:r w:rsidRPr="00085B58">
        <w:rPr>
          <w:rFonts w:asciiTheme="minorEastAsia" w:hAnsiTheme="minorEastAsia"/>
          <w:sz w:val="18"/>
          <w:szCs w:val="18"/>
        </w:rPr>
        <w:lastRenderedPageBreak/>
        <w:t>ITエンジニア養成研修 規約</w:t>
      </w:r>
    </w:p>
    <w:p w14:paraId="137B20E2" w14:textId="77777777" w:rsidR="001D21DF" w:rsidRPr="00085B58" w:rsidRDefault="001D21DF" w:rsidP="001D21DF">
      <w:pPr>
        <w:pStyle w:val="aa"/>
        <w:adjustRightInd w:val="0"/>
        <w:snapToGrid w:val="0"/>
        <w:jc w:val="center"/>
        <w:rPr>
          <w:rFonts w:asciiTheme="minorEastAsia" w:hAnsiTheme="minorEastAsia"/>
          <w:sz w:val="18"/>
          <w:szCs w:val="18"/>
        </w:rPr>
      </w:pPr>
    </w:p>
    <w:p w14:paraId="75A94BF3"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sz w:val="18"/>
          <w:szCs w:val="18"/>
        </w:rPr>
        <w:t>DiCE JAPAN株式会社（以下「当社」といいます。）</w:t>
      </w:r>
      <w:r w:rsidRPr="00085B58">
        <w:rPr>
          <w:rFonts w:asciiTheme="minorEastAsia" w:hAnsiTheme="minorEastAsia" w:hint="eastAsia"/>
          <w:sz w:val="18"/>
          <w:szCs w:val="18"/>
        </w:rPr>
        <w:t>は、当社が実施する</w:t>
      </w:r>
      <w:r w:rsidRPr="00085B58">
        <w:rPr>
          <w:rFonts w:asciiTheme="minorEastAsia" w:hAnsiTheme="minorEastAsia"/>
          <w:sz w:val="18"/>
          <w:szCs w:val="18"/>
        </w:rPr>
        <w:t>ITエンジニア要請研修（以下、「本研修」といいます。）</w:t>
      </w:r>
      <w:r w:rsidRPr="00085B58">
        <w:rPr>
          <w:rFonts w:asciiTheme="minorEastAsia" w:hAnsiTheme="minorEastAsia" w:hint="eastAsia"/>
          <w:sz w:val="18"/>
          <w:szCs w:val="18"/>
        </w:rPr>
        <w:t>）の利用に関する条件を、本研修を受講する全ての契約者と当社との間で定めるものです。契約者は、本サービスを利用する前に、本規約をよくお読みください。</w:t>
      </w:r>
    </w:p>
    <w:p w14:paraId="7AD39EE9" w14:textId="77777777" w:rsidR="001D21DF" w:rsidRPr="00085B58" w:rsidRDefault="001D21DF" w:rsidP="001D21DF">
      <w:pPr>
        <w:pStyle w:val="aa"/>
        <w:adjustRightInd w:val="0"/>
        <w:snapToGrid w:val="0"/>
        <w:rPr>
          <w:rFonts w:asciiTheme="minorEastAsia" w:hAnsiTheme="minorEastAsia"/>
          <w:sz w:val="18"/>
          <w:szCs w:val="18"/>
        </w:rPr>
      </w:pPr>
    </w:p>
    <w:p w14:paraId="238457BE"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1条（適用範囲）</w:t>
      </w:r>
    </w:p>
    <w:p w14:paraId="2726DAAF"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本規約は、当社と契約し本研修を受講する法人（以下「企業」といいます。）に対して提供する</w:t>
      </w:r>
      <w:r w:rsidRPr="00085B58">
        <w:rPr>
          <w:rFonts w:asciiTheme="minorEastAsia" w:hAnsiTheme="minorEastAsia"/>
          <w:sz w:val="18"/>
          <w:szCs w:val="18"/>
        </w:rPr>
        <w:t>本研修の受講に関して、当社と企業との間の</w:t>
      </w:r>
      <w:r w:rsidRPr="00085B58">
        <w:rPr>
          <w:rFonts w:asciiTheme="minorEastAsia" w:hAnsiTheme="minorEastAsia" w:hint="eastAsia"/>
          <w:sz w:val="18"/>
          <w:szCs w:val="18"/>
        </w:rPr>
        <w:t>契約上の</w:t>
      </w:r>
      <w:r w:rsidRPr="00085B58">
        <w:rPr>
          <w:rFonts w:asciiTheme="minorEastAsia" w:hAnsiTheme="minorEastAsia"/>
          <w:sz w:val="18"/>
          <w:szCs w:val="18"/>
        </w:rPr>
        <w:t>権利義務関係を定めるものです。</w:t>
      </w:r>
      <w:r w:rsidRPr="00085B58">
        <w:rPr>
          <w:rFonts w:asciiTheme="minorEastAsia" w:hAnsiTheme="minorEastAsia" w:hint="eastAsia"/>
          <w:sz w:val="18"/>
          <w:szCs w:val="18"/>
        </w:rPr>
        <w:t>本研修に関する契約の性質は、準委任契約とします。</w:t>
      </w:r>
    </w:p>
    <w:p w14:paraId="18A02A11" w14:textId="77777777" w:rsidR="001D21DF" w:rsidRPr="00085B58" w:rsidRDefault="001D21DF" w:rsidP="001D21DF">
      <w:pPr>
        <w:pStyle w:val="aa"/>
        <w:adjustRightInd w:val="0"/>
        <w:snapToGrid w:val="0"/>
        <w:rPr>
          <w:rFonts w:asciiTheme="minorEastAsia" w:hAnsiTheme="minorEastAsia"/>
          <w:sz w:val="18"/>
          <w:szCs w:val="18"/>
        </w:rPr>
      </w:pPr>
    </w:p>
    <w:p w14:paraId="537A9462"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2条（研修の目的と成果）</w:t>
      </w:r>
    </w:p>
    <w:p w14:paraId="209B5503"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本研修は、企業の事業目標達成に必要な</w:t>
      </w:r>
      <w:r w:rsidRPr="00085B58">
        <w:rPr>
          <w:rFonts w:asciiTheme="minorEastAsia" w:hAnsiTheme="minorEastAsia"/>
          <w:sz w:val="18"/>
          <w:szCs w:val="18"/>
        </w:rPr>
        <w:t>ITエンジニアの育成を目的とします。</w:t>
      </w:r>
      <w:r w:rsidRPr="00085B58">
        <w:rPr>
          <w:rFonts w:asciiTheme="minorEastAsia" w:hAnsiTheme="minorEastAsia" w:hint="eastAsia"/>
          <w:sz w:val="18"/>
          <w:szCs w:val="18"/>
        </w:rPr>
        <w:t>研修内容については、以下の通りとします。</w:t>
      </w:r>
    </w:p>
    <w:p w14:paraId="02190CAA"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①同時双方向型の通信訓練（当社サイトにおける募集型）：当社所定の研修（概要等については当社</w:t>
      </w:r>
      <w:r w:rsidRPr="00085B58">
        <w:rPr>
          <w:rFonts w:asciiTheme="minorEastAsia" w:hAnsiTheme="minorEastAsia"/>
          <w:sz w:val="18"/>
          <w:szCs w:val="18"/>
        </w:rPr>
        <w:t>HPに記載）</w:t>
      </w:r>
    </w:p>
    <w:p w14:paraId="16078E8E"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②上記以外：企業との協議に基づき、当社が別途定める研修計画書に記載します。</w:t>
      </w:r>
    </w:p>
    <w:p w14:paraId="3AF4AB4A" w14:textId="77777777" w:rsidR="001D21DF" w:rsidRPr="00085B58" w:rsidRDefault="001D21DF" w:rsidP="001D21DF">
      <w:pPr>
        <w:pStyle w:val="aa"/>
        <w:adjustRightInd w:val="0"/>
        <w:snapToGrid w:val="0"/>
        <w:rPr>
          <w:rFonts w:asciiTheme="minorEastAsia" w:hAnsiTheme="minorEastAsia"/>
          <w:sz w:val="18"/>
          <w:szCs w:val="18"/>
        </w:rPr>
      </w:pPr>
    </w:p>
    <w:p w14:paraId="575C0E39"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3条（研修の申込と契約成立）</w:t>
      </w:r>
    </w:p>
    <w:p w14:paraId="019A8078"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１　企業は、当社所定の研修申込用紙に必要事項を記入し、当社に提出することで、本研修の受講を申し込むものとします。</w:t>
      </w:r>
    </w:p>
    <w:p w14:paraId="1F3F3451"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２　本研修の受講契約は、当社が前項の申込を承諾した時点で成立するものとします。</w:t>
      </w:r>
    </w:p>
    <w:p w14:paraId="56C6CE28" w14:textId="77777777" w:rsidR="001D21DF" w:rsidRPr="00085B58" w:rsidRDefault="001D21DF" w:rsidP="001D21DF">
      <w:pPr>
        <w:pStyle w:val="aa"/>
        <w:adjustRightInd w:val="0"/>
        <w:snapToGrid w:val="0"/>
        <w:rPr>
          <w:rFonts w:asciiTheme="minorEastAsia" w:hAnsiTheme="minorEastAsia"/>
          <w:sz w:val="18"/>
          <w:szCs w:val="18"/>
        </w:rPr>
      </w:pPr>
    </w:p>
    <w:p w14:paraId="23DFCBDB"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4条（研修費用と支払い方法）</w:t>
      </w:r>
    </w:p>
    <w:p w14:paraId="5B9C6154"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１　本研修の受講費用は、別途定める見積書または契約書に記載します。</w:t>
      </w:r>
    </w:p>
    <w:p w14:paraId="194ECC61"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２　企業は、当社が指定する方法により、指定期日（原則として、研修開始日の１週間前まで）までに研修費用を支払うものとします。期日までに研修費用のお支払いがない場合、当社は研修を実施しないことがあります。</w:t>
      </w:r>
    </w:p>
    <w:p w14:paraId="7F035830" w14:textId="77777777" w:rsidR="001D21DF" w:rsidRPr="00085B58" w:rsidRDefault="001D21DF" w:rsidP="001D21DF">
      <w:pPr>
        <w:pStyle w:val="aa"/>
        <w:adjustRightInd w:val="0"/>
        <w:snapToGrid w:val="0"/>
        <w:rPr>
          <w:rFonts w:asciiTheme="minorEastAsia" w:hAnsiTheme="minorEastAsia"/>
          <w:sz w:val="18"/>
          <w:szCs w:val="18"/>
        </w:rPr>
      </w:pPr>
    </w:p>
    <w:p w14:paraId="3E5B170F"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5条（契約解除）</w:t>
      </w:r>
    </w:p>
    <w:p w14:paraId="47906A66"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１　企業は、当社の故意または重大な過失により本研修の継続が困難となった場合、契約を解除することができます。この場合の契約解除に伴う研修費用の扱い、損害賠償については、別途協議の上、決定します。</w:t>
      </w:r>
    </w:p>
    <w:p w14:paraId="0A4E9DA1"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２　当社は、企業の責めに帰すべき事由（受講者の研修態度不良、学習意欲欠如、当社の名誉・信用を損なう行為等）により本研修の継続が困難となった場合、契約を解除することができます。この場合、受領した研修費用は返金できません。</w:t>
      </w:r>
    </w:p>
    <w:p w14:paraId="0501E369" w14:textId="77777777" w:rsidR="001D21DF" w:rsidRPr="00085B58" w:rsidRDefault="001D21DF" w:rsidP="001D21DF">
      <w:pPr>
        <w:pStyle w:val="aa"/>
        <w:adjustRightInd w:val="0"/>
        <w:snapToGrid w:val="0"/>
        <w:rPr>
          <w:rFonts w:asciiTheme="minorEastAsia" w:hAnsiTheme="minorEastAsia"/>
          <w:sz w:val="18"/>
          <w:szCs w:val="18"/>
        </w:rPr>
      </w:pPr>
    </w:p>
    <w:p w14:paraId="347DF648"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6条（知的財産権）</w:t>
      </w:r>
    </w:p>
    <w:p w14:paraId="5F5DF867"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１　研修で使用する教材、資料、映像等（以下、「教材等」といいます。）の著作権は、当社または著作権者に帰属します。</w:t>
      </w:r>
    </w:p>
    <w:p w14:paraId="330F75DD"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２　研修中に受講者が作成した成果物の権利は、特段の定めがない限り、受講者に帰属します。ただし、当社が提供した教材等を基に作成された成果物については、当社も利用できるものとします。</w:t>
      </w:r>
    </w:p>
    <w:p w14:paraId="73296F15"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7条（</w:t>
      </w:r>
      <w:r w:rsidRPr="00085B58">
        <w:rPr>
          <w:rFonts w:asciiTheme="minorEastAsia" w:hAnsiTheme="minorEastAsia" w:hint="eastAsia"/>
          <w:sz w:val="18"/>
          <w:szCs w:val="18"/>
        </w:rPr>
        <w:t>企業及び</w:t>
      </w:r>
      <w:r w:rsidRPr="00085B58">
        <w:rPr>
          <w:rFonts w:asciiTheme="minorEastAsia" w:hAnsiTheme="minorEastAsia"/>
          <w:sz w:val="18"/>
          <w:szCs w:val="18"/>
        </w:rPr>
        <w:t>受講者の義務）</w:t>
      </w:r>
      <w:r w:rsidRPr="00085B58">
        <w:rPr>
          <w:rFonts w:asciiTheme="minorEastAsia" w:hAnsiTheme="minorEastAsia" w:hint="eastAsia"/>
          <w:sz w:val="18"/>
          <w:szCs w:val="18"/>
        </w:rPr>
        <w:t>１　企業は、その指定した受講者に対し、本研修への参加義務を課すものとし、受講者は、本研修に真摯に参加し、学習に励むものとします。なお、受講者を指定された受講者以外の者に変更する場合は、研修実施の３日前までに、当社へお知らせいただき、当社の了解を得てください。</w:t>
      </w:r>
    </w:p>
    <w:p w14:paraId="179763A1"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２　企業は、受講者に対し、研修中における当社の注意または指導を遵守させ、他の受講者や講師への迷惑行為その他研修の場の秩序を乱す言動（研修中の私語、甲氏への暴言・暴力、他の受講生の迷惑になる行為等）をさせないでください。当社の注意または指導にもかかわらず、受講者がそれに従わず、当社が研修の継続が困難と判断した場合、当社は当該受講者を研修の場から退場させるその他当該受講者への研修を中止する一切の措置をとることがあります。この場合、当該受講者にかかる研修費用は返金できません。３　企業及び受講者は、研修中に知りえた当社あるいは第三者の</w:t>
      </w:r>
      <w:r w:rsidRPr="00085B58">
        <w:rPr>
          <w:rFonts w:asciiTheme="minorEastAsia" w:hAnsiTheme="minorEastAsia" w:hint="eastAsia"/>
          <w:sz w:val="18"/>
          <w:szCs w:val="18"/>
        </w:rPr>
        <w:lastRenderedPageBreak/>
        <w:t>技術的あるいは営業上の秘密につき、情報漏洩等を行ってはならず、企業は受講者に対し、情報漏洩等をしてはならないよう十分に指導してください。</w:t>
      </w:r>
    </w:p>
    <w:p w14:paraId="25D5D9A7"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４　企業及び受講者は、本研修で用いた教材等につき、当社の許可なく複写または</w:t>
      </w:r>
      <w:r w:rsidRPr="00085B58">
        <w:rPr>
          <w:rFonts w:asciiTheme="minorEastAsia" w:hAnsiTheme="minorEastAsia"/>
          <w:sz w:val="18"/>
          <w:szCs w:val="18"/>
        </w:rPr>
        <w:t>PDF等での電子的な保管等をしてはなりません。また、研修で用いた教材等のうち、当社が求めたものは、直ちに当社へ返還してください。</w:t>
      </w:r>
      <w:r w:rsidRPr="00085B58">
        <w:rPr>
          <w:rFonts w:asciiTheme="minorEastAsia" w:hAnsiTheme="minorEastAsia" w:hint="eastAsia"/>
          <w:sz w:val="18"/>
          <w:szCs w:val="18"/>
        </w:rPr>
        <w:t>５　企業及び受講者は、本研修の内容を</w:t>
      </w:r>
      <w:r w:rsidRPr="00085B58">
        <w:rPr>
          <w:rFonts w:asciiTheme="minorEastAsia" w:hAnsiTheme="minorEastAsia"/>
          <w:sz w:val="18"/>
          <w:szCs w:val="18"/>
        </w:rPr>
        <w:t>SNSに</w:t>
      </w:r>
      <w:r w:rsidRPr="00085B58">
        <w:rPr>
          <w:rFonts w:asciiTheme="minorEastAsia" w:hAnsiTheme="minorEastAsia" w:hint="eastAsia"/>
          <w:sz w:val="18"/>
          <w:szCs w:val="18"/>
        </w:rPr>
        <w:t>掲載することはできません。</w:t>
      </w:r>
    </w:p>
    <w:p w14:paraId="180B9E0F" w14:textId="77777777" w:rsidR="001D21DF" w:rsidRPr="00085B58" w:rsidRDefault="001D21DF" w:rsidP="001D21DF">
      <w:pPr>
        <w:pStyle w:val="aa"/>
        <w:adjustRightInd w:val="0"/>
        <w:snapToGrid w:val="0"/>
        <w:rPr>
          <w:rFonts w:asciiTheme="minorEastAsia" w:hAnsiTheme="minorEastAsia"/>
          <w:sz w:val="18"/>
          <w:szCs w:val="18"/>
        </w:rPr>
      </w:pPr>
    </w:p>
    <w:p w14:paraId="10BB5661"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8条（損害賠償）</w:t>
      </w:r>
    </w:p>
    <w:p w14:paraId="7DED922A" w14:textId="77777777" w:rsidR="001D21DF" w:rsidRPr="00085B58" w:rsidRDefault="001D21DF" w:rsidP="001D21DF">
      <w:pPr>
        <w:pStyle w:val="aa"/>
        <w:adjustRightInd w:val="0"/>
        <w:snapToGrid w:val="0"/>
        <w:ind w:firstLineChars="100" w:firstLine="180"/>
        <w:rPr>
          <w:rFonts w:asciiTheme="minorEastAsia" w:hAnsiTheme="minorEastAsia"/>
          <w:sz w:val="18"/>
          <w:szCs w:val="18"/>
        </w:rPr>
      </w:pPr>
      <w:r w:rsidRPr="00085B58">
        <w:rPr>
          <w:rFonts w:asciiTheme="minorEastAsia" w:hAnsiTheme="minorEastAsia" w:hint="eastAsia"/>
          <w:sz w:val="18"/>
          <w:szCs w:val="18"/>
        </w:rPr>
        <w:t>企業あるいは受講者の責めに帰すべき事由（本規約の違反含む）により当社に損害が発生した場合、企業及び受講者は、損害の直接または間接を問わず（逸失利益や弁護士費用を含み、これらに限らない）、連帯して、当社に対し、損害賠償責任を負います。</w:t>
      </w:r>
    </w:p>
    <w:p w14:paraId="1E0D47AD" w14:textId="77777777" w:rsidR="001D21DF" w:rsidRPr="00085B58" w:rsidRDefault="001D21DF" w:rsidP="001D21DF">
      <w:pPr>
        <w:pStyle w:val="aa"/>
        <w:adjustRightInd w:val="0"/>
        <w:snapToGrid w:val="0"/>
        <w:rPr>
          <w:rFonts w:asciiTheme="minorEastAsia" w:hAnsiTheme="minorEastAsia"/>
          <w:sz w:val="18"/>
          <w:szCs w:val="18"/>
        </w:rPr>
      </w:pPr>
    </w:p>
    <w:p w14:paraId="7E837968"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9条（個人情報の取り扱い）</w:t>
      </w:r>
    </w:p>
    <w:p w14:paraId="14D58884"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当社は、受講者の個人情報を、当社のプライバシーポリシーに従って適切に取り扱います。</w:t>
      </w:r>
    </w:p>
    <w:p w14:paraId="5EE2DBA2" w14:textId="77777777" w:rsidR="001D21DF" w:rsidRPr="00085B58" w:rsidRDefault="001D21DF" w:rsidP="001D21DF">
      <w:pPr>
        <w:pStyle w:val="aa"/>
        <w:adjustRightInd w:val="0"/>
        <w:snapToGrid w:val="0"/>
        <w:rPr>
          <w:rFonts w:asciiTheme="minorEastAsia" w:hAnsiTheme="minorEastAsia"/>
          <w:sz w:val="18"/>
          <w:szCs w:val="18"/>
        </w:rPr>
      </w:pPr>
    </w:p>
    <w:p w14:paraId="4010D215"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10条（</w:t>
      </w:r>
      <w:r w:rsidRPr="00085B58">
        <w:rPr>
          <w:rFonts w:asciiTheme="minorEastAsia" w:hAnsiTheme="minorEastAsia" w:hint="eastAsia"/>
          <w:sz w:val="18"/>
          <w:szCs w:val="18"/>
        </w:rPr>
        <w:t>本</w:t>
      </w:r>
      <w:r w:rsidRPr="00085B58">
        <w:rPr>
          <w:rFonts w:asciiTheme="minorEastAsia" w:hAnsiTheme="minorEastAsia"/>
          <w:sz w:val="18"/>
          <w:szCs w:val="18"/>
        </w:rPr>
        <w:t>規約の変更）</w:t>
      </w:r>
    </w:p>
    <w:p w14:paraId="60584F9C"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１　当社は、本規約を随時変更することができるものとします。</w:t>
      </w:r>
    </w:p>
    <w:p w14:paraId="36F307A9"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２　変更後の規約は、当社ウェブサイト等に掲載された時点で効力を生じるものとし、既に当社と契約中の企業にも適用されるものとします。</w:t>
      </w:r>
    </w:p>
    <w:p w14:paraId="2479BF21" w14:textId="77777777" w:rsidR="001D21DF" w:rsidRPr="00085B58" w:rsidRDefault="001D21DF" w:rsidP="001D21DF">
      <w:pPr>
        <w:pStyle w:val="aa"/>
        <w:adjustRightInd w:val="0"/>
        <w:snapToGrid w:val="0"/>
        <w:rPr>
          <w:rFonts w:asciiTheme="minorEastAsia" w:hAnsiTheme="minorEastAsia"/>
          <w:sz w:val="18"/>
          <w:szCs w:val="18"/>
        </w:rPr>
      </w:pPr>
    </w:p>
    <w:p w14:paraId="6DA61B91" w14:textId="77777777" w:rsidR="001D21DF" w:rsidRPr="00085B58" w:rsidRDefault="001D21DF" w:rsidP="001D21DF">
      <w:pPr>
        <w:pStyle w:val="aa"/>
        <w:adjustRightInd w:val="0"/>
        <w:snapToGrid w:val="0"/>
        <w:rPr>
          <w:rFonts w:asciiTheme="minorEastAsia" w:hAnsiTheme="minorEastAsia"/>
          <w:color w:val="2E2E2E"/>
          <w:spacing w:val="4"/>
          <w:sz w:val="18"/>
          <w:szCs w:val="18"/>
          <w:shd w:val="clear" w:color="auto" w:fill="FFFFFF"/>
        </w:rPr>
      </w:pPr>
      <w:r w:rsidRPr="00085B58">
        <w:rPr>
          <w:rFonts w:asciiTheme="minorEastAsia" w:hAnsiTheme="minorEastAsia" w:hint="eastAsia"/>
          <w:color w:val="2E2E2E"/>
          <w:spacing w:val="4"/>
          <w:sz w:val="18"/>
          <w:szCs w:val="18"/>
          <w:shd w:val="clear" w:color="auto" w:fill="FFFFFF"/>
        </w:rPr>
        <w:t>第</w:t>
      </w:r>
      <w:r w:rsidRPr="00085B58">
        <w:rPr>
          <w:rFonts w:asciiTheme="minorEastAsia" w:hAnsiTheme="minorEastAsia"/>
          <w:color w:val="2E2E2E"/>
          <w:spacing w:val="4"/>
          <w:sz w:val="18"/>
          <w:szCs w:val="18"/>
          <w:shd w:val="clear" w:color="auto" w:fill="FFFFFF"/>
        </w:rPr>
        <w:t>11条（反社会的勢力の排除）</w:t>
      </w:r>
    </w:p>
    <w:p w14:paraId="187C8DED" w14:textId="77777777" w:rsidR="001D21DF" w:rsidRPr="00085B58" w:rsidRDefault="001D21DF" w:rsidP="001D21DF">
      <w:pPr>
        <w:pStyle w:val="aa"/>
        <w:adjustRightInd w:val="0"/>
        <w:snapToGrid w:val="0"/>
        <w:ind w:left="188" w:hangingChars="100" w:hanging="188"/>
        <w:rPr>
          <w:rFonts w:asciiTheme="minorEastAsia" w:hAnsiTheme="minorEastAsia"/>
          <w:color w:val="2E2E2E"/>
          <w:spacing w:val="4"/>
          <w:sz w:val="18"/>
          <w:szCs w:val="18"/>
          <w:shd w:val="clear" w:color="auto" w:fill="FFFFFF"/>
        </w:rPr>
      </w:pPr>
      <w:r w:rsidRPr="00085B58">
        <w:rPr>
          <w:rFonts w:asciiTheme="minorEastAsia" w:hAnsiTheme="minorEastAsia" w:hint="eastAsia"/>
          <w:color w:val="2E2E2E"/>
          <w:spacing w:val="4"/>
          <w:sz w:val="18"/>
          <w:szCs w:val="18"/>
          <w:shd w:val="clear" w:color="auto" w:fill="FFFFFF"/>
        </w:rPr>
        <w:t>１　企業及び受講者は、現在、暴力団、暴力団員、暴力団員でなくなった時から</w:t>
      </w:r>
      <w:r w:rsidRPr="00085B58">
        <w:rPr>
          <w:rFonts w:asciiTheme="minorEastAsia" w:hAnsiTheme="minorEastAsia"/>
          <w:color w:val="2E2E2E"/>
          <w:spacing w:val="4"/>
          <w:sz w:val="18"/>
          <w:szCs w:val="18"/>
          <w:shd w:val="clear" w:color="auto" w:fill="FFFFFF"/>
        </w:rPr>
        <w:t>5年を経過しない者、暴力団準構成員、暴力団関係企業、総会屋等、社会運動等標ぼうゴロ又は特殊知能暴力集団等、その他これらに準ずる者（以下総称して「反社会的勢力」といいます。）に該当しないこと、及び次の各号のいずれにも該当しないことを表明し、かつ将来にわたっても該当しないことを確約します。</w:t>
      </w:r>
    </w:p>
    <w:p w14:paraId="7D5D877F"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(1)反社会的勢力が経営を支配していると認められる関係を有すること</w:t>
      </w:r>
    </w:p>
    <w:p w14:paraId="08242181"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(2)反社会的勢力が経営に実質的に関与していると認められる関係を有すること</w:t>
      </w:r>
    </w:p>
    <w:p w14:paraId="6D2609D5"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(3)自己、自社若しくは第三者の不正の利益を図る目的又は第三者に損害を加える目的をもってする等、不当に反社会的勢力を利用していると認められる関係を有すること</w:t>
      </w:r>
    </w:p>
    <w:p w14:paraId="67542484"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(4)反社会的勢力に対して資金等を提供し、又は便宜を供与する等の関与をしていると認められる関係を有すること</w:t>
      </w:r>
    </w:p>
    <w:p w14:paraId="2209CAC6"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(5)役員又は経営に実質的に関与している者が反社会的勢力と社会的に非難されるべき関係を有すること</w:t>
      </w:r>
    </w:p>
    <w:p w14:paraId="6CB4DA34" w14:textId="77777777" w:rsidR="001D21DF" w:rsidRPr="00085B58" w:rsidRDefault="001D21DF" w:rsidP="001D21DF">
      <w:pPr>
        <w:pStyle w:val="aa"/>
        <w:adjustRightInd w:val="0"/>
        <w:snapToGrid w:val="0"/>
        <w:ind w:left="188" w:hangingChars="100" w:hanging="188"/>
        <w:rPr>
          <w:rFonts w:asciiTheme="minorEastAsia" w:hAnsiTheme="minorEastAsia"/>
          <w:color w:val="2E2E2E"/>
          <w:spacing w:val="4"/>
          <w:sz w:val="18"/>
          <w:szCs w:val="18"/>
          <w:shd w:val="clear" w:color="auto" w:fill="FFFFFF"/>
        </w:rPr>
      </w:pPr>
      <w:r w:rsidRPr="00085B58">
        <w:rPr>
          <w:rFonts w:asciiTheme="minorEastAsia" w:hAnsiTheme="minorEastAsia" w:hint="eastAsia"/>
          <w:color w:val="2E2E2E"/>
          <w:spacing w:val="4"/>
          <w:sz w:val="18"/>
          <w:szCs w:val="18"/>
          <w:shd w:val="clear" w:color="auto" w:fill="FFFFFF"/>
        </w:rPr>
        <w:t>２　企業及び受講者は、自ら又は第三者を利用して次の各号のいずれにも該当する行為を行わないことを確約します。</w:t>
      </w:r>
    </w:p>
    <w:p w14:paraId="7123F9A5"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(1)暴力的な要求行為</w:t>
      </w:r>
    </w:p>
    <w:p w14:paraId="0C2D196B"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(2)法的な責任を超えた不当な要求行為</w:t>
      </w:r>
    </w:p>
    <w:p w14:paraId="3934D5B2"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(3)取引に関して、脅迫的な言動をし、又は暴力を用いる行為</w:t>
      </w:r>
    </w:p>
    <w:p w14:paraId="3AF6CD81"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(4)風説を流布し、偽計を用い又は威力を用いて相手方の信用を毀損し、又は相手方の業務を妨害する行為</w:t>
      </w:r>
    </w:p>
    <w:p w14:paraId="29369E6A" w14:textId="77777777" w:rsidR="001D21DF" w:rsidRPr="00085B58" w:rsidRDefault="001D21DF" w:rsidP="001D21DF">
      <w:pPr>
        <w:pStyle w:val="aa"/>
        <w:adjustRightInd w:val="0"/>
        <w:snapToGrid w:val="0"/>
        <w:ind w:leftChars="100" w:left="220"/>
        <w:rPr>
          <w:rFonts w:asciiTheme="minorEastAsia" w:hAnsiTheme="minorEastAsia"/>
          <w:color w:val="2E2E2E"/>
          <w:spacing w:val="4"/>
          <w:sz w:val="18"/>
          <w:szCs w:val="18"/>
          <w:shd w:val="clear" w:color="auto" w:fill="FFFFFF"/>
        </w:rPr>
      </w:pPr>
      <w:r w:rsidRPr="00085B58">
        <w:rPr>
          <w:rFonts w:asciiTheme="minorEastAsia" w:hAnsiTheme="minorEastAsia"/>
          <w:color w:val="2E2E2E"/>
          <w:spacing w:val="4"/>
          <w:sz w:val="18"/>
          <w:szCs w:val="18"/>
          <w:shd w:val="clear" w:color="auto" w:fill="FFFFFF"/>
        </w:rPr>
        <w:t>(5)その他前各号に準ずる行為</w:t>
      </w:r>
    </w:p>
    <w:p w14:paraId="2F68061A" w14:textId="77777777" w:rsidR="001D21DF" w:rsidRPr="00085B58" w:rsidRDefault="001D21DF" w:rsidP="001D21DF">
      <w:pPr>
        <w:pStyle w:val="aa"/>
        <w:adjustRightInd w:val="0"/>
        <w:snapToGrid w:val="0"/>
        <w:ind w:left="188" w:hangingChars="100" w:hanging="188"/>
        <w:rPr>
          <w:rFonts w:asciiTheme="minorEastAsia" w:hAnsiTheme="minorEastAsia"/>
          <w:color w:val="2E2E2E"/>
          <w:spacing w:val="4"/>
          <w:sz w:val="18"/>
          <w:szCs w:val="18"/>
          <w:shd w:val="clear" w:color="auto" w:fill="FFFFFF"/>
        </w:rPr>
      </w:pPr>
      <w:r w:rsidRPr="00085B58">
        <w:rPr>
          <w:rFonts w:asciiTheme="minorEastAsia" w:hAnsiTheme="minorEastAsia" w:hint="eastAsia"/>
          <w:color w:val="2E2E2E"/>
          <w:spacing w:val="4"/>
          <w:sz w:val="18"/>
          <w:szCs w:val="18"/>
          <w:shd w:val="clear" w:color="auto" w:fill="FFFFFF"/>
        </w:rPr>
        <w:t>３　当社は、企業または受講者が反社会的勢力若しくは第１項各号のいずれかに該当し、若しくは前項各号のいずれかに該当する行為をし、又は第１項の規定にもとづく表明・確約に関して虚偽の申告をしたことが判明した場合には、自己の責に帰すべき事由の有無を問わず、企業または受講者に対して何らの催告をすることなく、本契約を解除することができます。</w:t>
      </w:r>
    </w:p>
    <w:p w14:paraId="44BED2C2" w14:textId="77777777" w:rsidR="001D21DF" w:rsidRPr="00085B58" w:rsidRDefault="001D21DF" w:rsidP="001D21DF">
      <w:pPr>
        <w:pStyle w:val="aa"/>
        <w:adjustRightInd w:val="0"/>
        <w:snapToGrid w:val="0"/>
        <w:ind w:left="188" w:hangingChars="100" w:hanging="188"/>
        <w:rPr>
          <w:rFonts w:asciiTheme="minorEastAsia" w:hAnsiTheme="minorEastAsia"/>
          <w:sz w:val="18"/>
          <w:szCs w:val="18"/>
        </w:rPr>
      </w:pPr>
      <w:r w:rsidRPr="00085B58">
        <w:rPr>
          <w:rFonts w:asciiTheme="minorEastAsia" w:hAnsiTheme="minorEastAsia" w:hint="eastAsia"/>
          <w:color w:val="2E2E2E"/>
          <w:spacing w:val="4"/>
          <w:sz w:val="18"/>
          <w:szCs w:val="18"/>
          <w:shd w:val="clear" w:color="auto" w:fill="FFFFFF"/>
        </w:rPr>
        <w:t>４　企業は、前項により当社が本契約を解除した場合、企業または受講者に損害が生じたとしてもこれを一切賠償する責任はないことを確認し、これを了承します。</w:t>
      </w:r>
    </w:p>
    <w:p w14:paraId="67A848F8" w14:textId="77777777" w:rsidR="001D21DF" w:rsidRPr="00085B58" w:rsidRDefault="001D21DF" w:rsidP="001D21DF">
      <w:pPr>
        <w:pStyle w:val="aa"/>
        <w:adjustRightInd w:val="0"/>
        <w:snapToGrid w:val="0"/>
        <w:rPr>
          <w:rFonts w:asciiTheme="minorEastAsia" w:hAnsiTheme="minorEastAsia"/>
          <w:sz w:val="18"/>
          <w:szCs w:val="18"/>
        </w:rPr>
      </w:pPr>
    </w:p>
    <w:p w14:paraId="3E0452E5"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 xml:space="preserve"> 12 条（不可抗力）</w:t>
      </w:r>
    </w:p>
    <w:p w14:paraId="46ECFE3F"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sz w:val="18"/>
          <w:szCs w:val="18"/>
        </w:rPr>
        <w:lastRenderedPageBreak/>
        <w:t>1　当社は、天災、法令・規則の制定・改廃、疫病・感染症の流行その他の不可抗力によって本サービスの履行が妨げられた場合には、本サービス利用契約その他の一切の規定にかかわらず、かかる不可抗力によって</w:t>
      </w:r>
      <w:r w:rsidRPr="00085B58">
        <w:rPr>
          <w:rFonts w:asciiTheme="minorEastAsia" w:hAnsiTheme="minorEastAsia" w:hint="eastAsia"/>
          <w:sz w:val="18"/>
          <w:szCs w:val="18"/>
        </w:rPr>
        <w:t>企業に生じた損害について一切の責任を負担しません。</w:t>
      </w:r>
    </w:p>
    <w:p w14:paraId="0CE295AD"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hint="eastAsia"/>
          <w:sz w:val="18"/>
          <w:szCs w:val="18"/>
        </w:rPr>
        <w:t>２　不可抗力によって、本研修が不可能となった場合、当社又は企業は、契約を解除することができます。この場合は、研修の進行の程度によって、当社は企業に対して、受講費用の返還を行うものとします。</w:t>
      </w:r>
    </w:p>
    <w:p w14:paraId="6B94B8B4" w14:textId="77777777" w:rsidR="001D21DF" w:rsidRPr="00085B58" w:rsidRDefault="001D21DF" w:rsidP="001D21DF">
      <w:pPr>
        <w:pStyle w:val="aa"/>
        <w:adjustRightInd w:val="0"/>
        <w:snapToGrid w:val="0"/>
        <w:rPr>
          <w:rFonts w:asciiTheme="minorEastAsia" w:hAnsiTheme="minorEastAsia"/>
          <w:sz w:val="18"/>
          <w:szCs w:val="18"/>
        </w:rPr>
      </w:pPr>
    </w:p>
    <w:p w14:paraId="437ECDB2"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13 条（連絡・通知）</w:t>
      </w:r>
    </w:p>
    <w:p w14:paraId="72A60CB0" w14:textId="77777777" w:rsidR="001D21DF" w:rsidRPr="00085B58" w:rsidRDefault="001D21DF" w:rsidP="001D21DF">
      <w:pPr>
        <w:pStyle w:val="aa"/>
        <w:adjustRightInd w:val="0"/>
        <w:snapToGrid w:val="0"/>
        <w:ind w:firstLineChars="100" w:firstLine="180"/>
        <w:rPr>
          <w:rFonts w:asciiTheme="minorEastAsia" w:hAnsiTheme="minorEastAsia"/>
          <w:sz w:val="18"/>
          <w:szCs w:val="18"/>
        </w:rPr>
      </w:pPr>
      <w:r w:rsidRPr="00085B58">
        <w:rPr>
          <w:rFonts w:asciiTheme="minorEastAsia" w:hAnsiTheme="minorEastAsia" w:hint="eastAsia"/>
          <w:sz w:val="18"/>
          <w:szCs w:val="18"/>
        </w:rPr>
        <w:t>本サービスに関する問い合わせその他企業から当社に対する連絡又は通知、及び本規約の変更に関する通知その他当社から企業に対する連絡又は通知は、電子メールその他当社の定める方法で行うものとします。通知は、当社からの発信によってその効力が生ずるものとします。</w:t>
      </w:r>
    </w:p>
    <w:p w14:paraId="6741B2C6" w14:textId="77777777" w:rsidR="001D21DF" w:rsidRPr="00085B58" w:rsidRDefault="001D21DF" w:rsidP="001D21DF">
      <w:pPr>
        <w:pStyle w:val="aa"/>
        <w:adjustRightInd w:val="0"/>
        <w:snapToGrid w:val="0"/>
        <w:rPr>
          <w:rFonts w:asciiTheme="minorEastAsia" w:hAnsiTheme="minorEastAsia"/>
          <w:sz w:val="18"/>
          <w:szCs w:val="18"/>
        </w:rPr>
      </w:pPr>
    </w:p>
    <w:p w14:paraId="5E743310"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 xml:space="preserve"> 14 条（地位の譲渡等）</w:t>
      </w:r>
    </w:p>
    <w:p w14:paraId="2AD7E48D" w14:textId="77777777" w:rsidR="001D21DF" w:rsidRPr="00085B58" w:rsidRDefault="001D21DF" w:rsidP="001D21DF">
      <w:pPr>
        <w:pStyle w:val="aa"/>
        <w:adjustRightInd w:val="0"/>
        <w:snapToGrid w:val="0"/>
        <w:ind w:firstLineChars="100" w:firstLine="180"/>
        <w:rPr>
          <w:rFonts w:asciiTheme="minorEastAsia" w:hAnsiTheme="minorEastAsia"/>
          <w:sz w:val="18"/>
          <w:szCs w:val="18"/>
        </w:rPr>
      </w:pPr>
      <w:r w:rsidRPr="00085B58">
        <w:rPr>
          <w:rFonts w:asciiTheme="minorEastAsia" w:hAnsiTheme="minorEastAsia" w:hint="eastAsia"/>
          <w:sz w:val="18"/>
          <w:szCs w:val="18"/>
        </w:rPr>
        <w:t>当社及び企業は、相手方の書面による事前の承諾なく、本サービス利用契約上の地位又は本規約に基づく権利若しくは義務の全部又は一部につき、第三者に対し、譲渡、移転、担保設定、その他の処分をすることはできません。ただし、株式譲渡若しくは事業譲渡又は合併、会社分割その他の組織再編についてはこの限りではありません。</w:t>
      </w:r>
    </w:p>
    <w:p w14:paraId="3767B2BD" w14:textId="77777777" w:rsidR="001D21DF" w:rsidRPr="00085B58" w:rsidRDefault="001D21DF" w:rsidP="001D21DF">
      <w:pPr>
        <w:pStyle w:val="aa"/>
        <w:adjustRightInd w:val="0"/>
        <w:snapToGrid w:val="0"/>
        <w:rPr>
          <w:rFonts w:asciiTheme="minorEastAsia" w:hAnsiTheme="minorEastAsia"/>
          <w:sz w:val="18"/>
          <w:szCs w:val="18"/>
        </w:rPr>
      </w:pPr>
    </w:p>
    <w:p w14:paraId="2040DB5F"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 xml:space="preserve"> 15 条（分離可能性）</w:t>
      </w:r>
    </w:p>
    <w:p w14:paraId="732C95C3"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sz w:val="18"/>
          <w:szCs w:val="18"/>
        </w:rPr>
        <w:t>1</w:t>
      </w:r>
      <w:r w:rsidRPr="00085B58">
        <w:rPr>
          <w:rFonts w:asciiTheme="minorEastAsia" w:hAnsiTheme="minorEastAsia" w:hint="eastAsia"/>
          <w:sz w:val="18"/>
          <w:szCs w:val="18"/>
        </w:rPr>
        <w:t xml:space="preserve">　</w:t>
      </w:r>
      <w:r w:rsidRPr="00085B58">
        <w:rPr>
          <w:rFonts w:asciiTheme="minorEastAsia" w:hAnsiTheme="minorEastAsia"/>
          <w:sz w:val="18"/>
          <w:szCs w:val="18"/>
        </w:rPr>
        <w:t>本規約のいずれかの条項又はその一部が無効又は執行不能と判断とされた場合であっ</w:t>
      </w:r>
      <w:r w:rsidRPr="00085B58">
        <w:rPr>
          <w:rFonts w:asciiTheme="minorEastAsia" w:hAnsiTheme="minorEastAsia" w:hint="eastAsia"/>
          <w:sz w:val="18"/>
          <w:szCs w:val="18"/>
        </w:rPr>
        <w:t>ても、当該判断は他の部分に影響を及ぼさず、本規約の残りの部分は、引き続き有効かつ執行力を有するものとします。当社及び企業は、当該無効若しくは執行不能とされた条項又は部分の趣旨に従い、これと同等の効果を確保できるように努めるとともに修正された本規約に拘束されることに同意するものとします。</w:t>
      </w:r>
    </w:p>
    <w:p w14:paraId="107A5A45" w14:textId="77777777" w:rsidR="001D21DF" w:rsidRPr="00085B58" w:rsidRDefault="001D21DF" w:rsidP="001D21DF">
      <w:pPr>
        <w:pStyle w:val="aa"/>
        <w:adjustRightInd w:val="0"/>
        <w:snapToGrid w:val="0"/>
        <w:ind w:left="180" w:hangingChars="100" w:hanging="180"/>
        <w:rPr>
          <w:rFonts w:asciiTheme="minorEastAsia" w:hAnsiTheme="minorEastAsia"/>
          <w:sz w:val="18"/>
          <w:szCs w:val="18"/>
        </w:rPr>
      </w:pPr>
      <w:r w:rsidRPr="00085B58">
        <w:rPr>
          <w:rFonts w:asciiTheme="minorEastAsia" w:hAnsiTheme="minorEastAsia"/>
          <w:sz w:val="18"/>
          <w:szCs w:val="18"/>
        </w:rPr>
        <w:t>2</w:t>
      </w:r>
      <w:r w:rsidRPr="00085B58">
        <w:rPr>
          <w:rFonts w:asciiTheme="minorEastAsia" w:hAnsiTheme="minorEastAsia" w:hint="eastAsia"/>
          <w:sz w:val="18"/>
          <w:szCs w:val="18"/>
        </w:rPr>
        <w:t xml:space="preserve">　</w:t>
      </w:r>
      <w:r w:rsidRPr="00085B58">
        <w:rPr>
          <w:rFonts w:asciiTheme="minorEastAsia" w:hAnsiTheme="minorEastAsia"/>
          <w:sz w:val="18"/>
          <w:szCs w:val="18"/>
        </w:rPr>
        <w:t>本規約のいずれかの条項又はその一部が、ある</w:t>
      </w:r>
      <w:r w:rsidRPr="00085B58">
        <w:rPr>
          <w:rFonts w:asciiTheme="minorEastAsia" w:hAnsiTheme="minorEastAsia" w:hint="eastAsia"/>
          <w:sz w:val="18"/>
          <w:szCs w:val="18"/>
        </w:rPr>
        <w:t>企業</w:t>
      </w:r>
      <w:r w:rsidRPr="00085B58">
        <w:rPr>
          <w:rFonts w:asciiTheme="minorEastAsia" w:hAnsiTheme="minorEastAsia"/>
          <w:sz w:val="18"/>
          <w:szCs w:val="18"/>
        </w:rPr>
        <w:t>との関係で無効又は執行不能と</w:t>
      </w:r>
      <w:r w:rsidRPr="00085B58">
        <w:rPr>
          <w:rFonts w:asciiTheme="minorEastAsia" w:hAnsiTheme="minorEastAsia" w:hint="eastAsia"/>
          <w:sz w:val="18"/>
          <w:szCs w:val="18"/>
        </w:rPr>
        <w:t>判断された場合であっても、他の企業との関係における有効性等には影響を及ぼさないものとします。</w:t>
      </w:r>
    </w:p>
    <w:p w14:paraId="40E5C96E" w14:textId="77777777" w:rsidR="001D21DF" w:rsidRPr="00085B58" w:rsidRDefault="001D21DF" w:rsidP="001D21DF">
      <w:pPr>
        <w:pStyle w:val="aa"/>
        <w:adjustRightInd w:val="0"/>
        <w:snapToGrid w:val="0"/>
        <w:rPr>
          <w:rFonts w:asciiTheme="minorEastAsia" w:hAnsiTheme="minorEastAsia"/>
          <w:sz w:val="18"/>
          <w:szCs w:val="18"/>
        </w:rPr>
      </w:pPr>
    </w:p>
    <w:p w14:paraId="4A6D5BEC"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16条（準拠法と管轄裁判所）</w:t>
      </w:r>
    </w:p>
    <w:p w14:paraId="606C5A34"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本規約の準拠法は日本法とし、本規約に関する紛争については、大阪地方裁判所を第一審の専属的合意管轄裁判所とします。</w:t>
      </w:r>
    </w:p>
    <w:p w14:paraId="37CD6531" w14:textId="77777777" w:rsidR="001D21DF" w:rsidRPr="00085B58" w:rsidRDefault="001D21DF" w:rsidP="001D21DF">
      <w:pPr>
        <w:pStyle w:val="aa"/>
        <w:adjustRightInd w:val="0"/>
        <w:snapToGrid w:val="0"/>
        <w:rPr>
          <w:rFonts w:asciiTheme="minorEastAsia" w:hAnsiTheme="minorEastAsia"/>
          <w:sz w:val="18"/>
          <w:szCs w:val="18"/>
        </w:rPr>
      </w:pPr>
    </w:p>
    <w:p w14:paraId="5DAFDCA5"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第</w:t>
      </w:r>
      <w:r w:rsidRPr="00085B58">
        <w:rPr>
          <w:rFonts w:asciiTheme="minorEastAsia" w:hAnsiTheme="minorEastAsia"/>
          <w:sz w:val="18"/>
          <w:szCs w:val="18"/>
        </w:rPr>
        <w:t>17条（研修後のフォローアップ）</w:t>
      </w:r>
    </w:p>
    <w:p w14:paraId="3EB08999" w14:textId="77777777" w:rsidR="001D21DF" w:rsidRPr="00085B58" w:rsidRDefault="001D21DF" w:rsidP="001D21DF">
      <w:pPr>
        <w:pStyle w:val="aa"/>
        <w:adjustRightInd w:val="0"/>
        <w:snapToGrid w:val="0"/>
        <w:rPr>
          <w:rFonts w:asciiTheme="minorEastAsia" w:hAnsiTheme="minorEastAsia"/>
          <w:sz w:val="18"/>
          <w:szCs w:val="18"/>
        </w:rPr>
      </w:pPr>
      <w:r w:rsidRPr="00085B58">
        <w:rPr>
          <w:rFonts w:asciiTheme="minorEastAsia" w:hAnsiTheme="minorEastAsia" w:hint="eastAsia"/>
          <w:sz w:val="18"/>
          <w:szCs w:val="18"/>
        </w:rPr>
        <w:t>１　当社は、研修後の受講者のスキル定着、業務への貢献度等を、実施状況報告書にて企業に報告します。</w:t>
      </w:r>
    </w:p>
    <w:p w14:paraId="6A175ACA" w14:textId="159B7C64" w:rsidR="001D21DF" w:rsidRDefault="001D21DF" w:rsidP="001D21DF">
      <w:r w:rsidRPr="00085B58">
        <w:rPr>
          <w:rFonts w:asciiTheme="minorEastAsia" w:hAnsiTheme="minorEastAsia" w:hint="eastAsia"/>
          <w:sz w:val="18"/>
          <w:szCs w:val="18"/>
        </w:rPr>
        <w:t>２　研修後の技術サポート、相談窓口等の設置は有料とします。</w:t>
      </w:r>
      <w:r w:rsidRPr="00085B58">
        <w:rPr>
          <w:rFonts w:asciiTheme="minorEastAsia" w:hAnsiTheme="minorEastAsia"/>
          <w:sz w:val="18"/>
          <w:szCs w:val="18"/>
        </w:rPr>
        <w:br/>
      </w:r>
      <w:r w:rsidRPr="00085B58">
        <w:rPr>
          <w:rFonts w:asciiTheme="minorEastAsia" w:hAnsiTheme="minorEastAsia"/>
          <w:sz w:val="18"/>
          <w:szCs w:val="18"/>
        </w:rPr>
        <w:br/>
      </w:r>
      <w:r w:rsidRPr="00085B58">
        <w:rPr>
          <w:rFonts w:asciiTheme="minorEastAsia" w:hAnsiTheme="minorEastAsia" w:hint="eastAsia"/>
          <w:sz w:val="18"/>
          <w:szCs w:val="18"/>
        </w:rPr>
        <w:t>本規約は、</w:t>
      </w:r>
      <w:r w:rsidRPr="00085B58">
        <w:rPr>
          <w:rFonts w:asciiTheme="minorEastAsia" w:hAnsiTheme="minorEastAsia"/>
          <w:sz w:val="18"/>
          <w:szCs w:val="18"/>
        </w:rPr>
        <w:t>2025年4月1日から効力を生じるものとします。</w:t>
      </w:r>
    </w:p>
    <w:sectPr w:rsidR="001D21DF" w:rsidSect="001D21D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D9ACF" w14:textId="77777777" w:rsidR="001D4016" w:rsidRDefault="001D4016" w:rsidP="008154E4">
      <w:pPr>
        <w:spacing w:line="240" w:lineRule="auto"/>
      </w:pPr>
      <w:r>
        <w:separator/>
      </w:r>
    </w:p>
  </w:endnote>
  <w:endnote w:type="continuationSeparator" w:id="0">
    <w:p w14:paraId="797CD9C6" w14:textId="77777777" w:rsidR="001D4016" w:rsidRDefault="001D4016" w:rsidP="0081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1B95C" w14:textId="77777777" w:rsidR="001D4016" w:rsidRDefault="001D4016" w:rsidP="008154E4">
      <w:pPr>
        <w:spacing w:line="240" w:lineRule="auto"/>
      </w:pPr>
      <w:r>
        <w:separator/>
      </w:r>
    </w:p>
  </w:footnote>
  <w:footnote w:type="continuationSeparator" w:id="0">
    <w:p w14:paraId="766EF6C8" w14:textId="77777777" w:rsidR="001D4016" w:rsidRDefault="001D4016" w:rsidP="008154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DF"/>
    <w:rsid w:val="000B2621"/>
    <w:rsid w:val="000F0765"/>
    <w:rsid w:val="00115007"/>
    <w:rsid w:val="00184C41"/>
    <w:rsid w:val="001D21DF"/>
    <w:rsid w:val="001D4016"/>
    <w:rsid w:val="001F79CA"/>
    <w:rsid w:val="0021755F"/>
    <w:rsid w:val="002D0901"/>
    <w:rsid w:val="002D53ED"/>
    <w:rsid w:val="003160ED"/>
    <w:rsid w:val="00326BAA"/>
    <w:rsid w:val="00330714"/>
    <w:rsid w:val="00345F93"/>
    <w:rsid w:val="003739B3"/>
    <w:rsid w:val="003E0724"/>
    <w:rsid w:val="004142E0"/>
    <w:rsid w:val="00561423"/>
    <w:rsid w:val="005A40E3"/>
    <w:rsid w:val="007A2D2B"/>
    <w:rsid w:val="008154E4"/>
    <w:rsid w:val="00843F4D"/>
    <w:rsid w:val="008A4BE7"/>
    <w:rsid w:val="00A00DE2"/>
    <w:rsid w:val="00A43E30"/>
    <w:rsid w:val="00BE7159"/>
    <w:rsid w:val="00C37608"/>
    <w:rsid w:val="00C9789F"/>
    <w:rsid w:val="00EE593C"/>
    <w:rsid w:val="00FC2362"/>
    <w:rsid w:val="00FE09D9"/>
    <w:rsid w:val="00FE59D8"/>
    <w:rsid w:val="00FE7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09D22"/>
  <w15:chartTrackingRefBased/>
  <w15:docId w15:val="{B4A7F27A-276F-43E9-B91B-4EB05E55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DF"/>
    <w:pPr>
      <w:spacing w:after="0"/>
    </w:pPr>
    <w:rPr>
      <w:szCs w:val="22"/>
    </w:rPr>
  </w:style>
  <w:style w:type="paragraph" w:styleId="1">
    <w:name w:val="heading 1"/>
    <w:basedOn w:val="a"/>
    <w:next w:val="a"/>
    <w:link w:val="10"/>
    <w:uiPriority w:val="9"/>
    <w:qFormat/>
    <w:rsid w:val="001D21DF"/>
    <w:pPr>
      <w:keepNext/>
      <w:keepLines/>
      <w:widowControl w:val="0"/>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21DF"/>
    <w:pPr>
      <w:keepNext/>
      <w:keepLines/>
      <w:widowControl w:val="0"/>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21DF"/>
    <w:pPr>
      <w:keepNext/>
      <w:keepLines/>
      <w:widowControl w:val="0"/>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21DF"/>
    <w:pPr>
      <w:keepNext/>
      <w:keepLines/>
      <w:widowControl w:val="0"/>
      <w:spacing w:before="80" w:after="40"/>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1D21DF"/>
    <w:pPr>
      <w:keepNext/>
      <w:keepLines/>
      <w:widowControl w:val="0"/>
      <w:spacing w:before="80" w:after="40"/>
      <w:ind w:leftChars="100" w:left="100"/>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1D21DF"/>
    <w:pPr>
      <w:keepNext/>
      <w:keepLines/>
      <w:widowControl w:val="0"/>
      <w:spacing w:before="80" w:after="40"/>
      <w:ind w:leftChars="200" w:left="200"/>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1D21DF"/>
    <w:pPr>
      <w:keepNext/>
      <w:keepLines/>
      <w:widowControl w:val="0"/>
      <w:spacing w:before="80" w:after="40"/>
      <w:ind w:leftChars="300" w:left="300"/>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1D21DF"/>
    <w:pPr>
      <w:keepNext/>
      <w:keepLines/>
      <w:widowControl w:val="0"/>
      <w:spacing w:before="80" w:after="40"/>
      <w:ind w:leftChars="400" w:left="400"/>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1D21DF"/>
    <w:pPr>
      <w:keepNext/>
      <w:keepLines/>
      <w:widowControl w:val="0"/>
      <w:spacing w:before="80" w:after="40"/>
      <w:ind w:leftChars="500" w:left="500"/>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21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21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21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21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21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21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21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21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21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21DF"/>
    <w:pPr>
      <w:widowControl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2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1DF"/>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2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1DF"/>
    <w:pPr>
      <w:widowControl w:val="0"/>
      <w:spacing w:before="160" w:after="160"/>
      <w:jc w:val="center"/>
    </w:pPr>
    <w:rPr>
      <w:i/>
      <w:iCs/>
      <w:color w:val="404040" w:themeColor="text1" w:themeTint="BF"/>
      <w:szCs w:val="24"/>
    </w:rPr>
  </w:style>
  <w:style w:type="character" w:customStyle="1" w:styleId="a8">
    <w:name w:val="引用文 (文字)"/>
    <w:basedOn w:val="a0"/>
    <w:link w:val="a7"/>
    <w:uiPriority w:val="29"/>
    <w:rsid w:val="001D21DF"/>
    <w:rPr>
      <w:i/>
      <w:iCs/>
      <w:color w:val="404040" w:themeColor="text1" w:themeTint="BF"/>
    </w:rPr>
  </w:style>
  <w:style w:type="paragraph" w:styleId="a9">
    <w:name w:val="List Paragraph"/>
    <w:basedOn w:val="a"/>
    <w:uiPriority w:val="34"/>
    <w:qFormat/>
    <w:rsid w:val="001D21DF"/>
    <w:pPr>
      <w:widowControl w:val="0"/>
      <w:spacing w:after="160"/>
      <w:ind w:left="720"/>
      <w:contextualSpacing/>
    </w:pPr>
    <w:rPr>
      <w:szCs w:val="24"/>
    </w:rPr>
  </w:style>
  <w:style w:type="character" w:styleId="21">
    <w:name w:val="Intense Emphasis"/>
    <w:basedOn w:val="a0"/>
    <w:uiPriority w:val="21"/>
    <w:qFormat/>
    <w:rsid w:val="001D21DF"/>
    <w:rPr>
      <w:i/>
      <w:iCs/>
      <w:color w:val="0F4761" w:themeColor="accent1" w:themeShade="BF"/>
    </w:rPr>
  </w:style>
  <w:style w:type="paragraph" w:styleId="22">
    <w:name w:val="Intense Quote"/>
    <w:basedOn w:val="a"/>
    <w:next w:val="a"/>
    <w:link w:val="23"/>
    <w:uiPriority w:val="30"/>
    <w:qFormat/>
    <w:rsid w:val="001D21DF"/>
    <w:pPr>
      <w:widowControl w:val="0"/>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rPr>
  </w:style>
  <w:style w:type="character" w:customStyle="1" w:styleId="23">
    <w:name w:val="引用文 2 (文字)"/>
    <w:basedOn w:val="a0"/>
    <w:link w:val="22"/>
    <w:uiPriority w:val="30"/>
    <w:rsid w:val="001D21DF"/>
    <w:rPr>
      <w:i/>
      <w:iCs/>
      <w:color w:val="0F4761" w:themeColor="accent1" w:themeShade="BF"/>
    </w:rPr>
  </w:style>
  <w:style w:type="character" w:styleId="24">
    <w:name w:val="Intense Reference"/>
    <w:basedOn w:val="a0"/>
    <w:uiPriority w:val="32"/>
    <w:qFormat/>
    <w:rsid w:val="001D21DF"/>
    <w:rPr>
      <w:b/>
      <w:bCs/>
      <w:smallCaps/>
      <w:color w:val="0F4761" w:themeColor="accent1" w:themeShade="BF"/>
      <w:spacing w:val="5"/>
    </w:rPr>
  </w:style>
  <w:style w:type="paragraph" w:styleId="aa">
    <w:name w:val="No Spacing"/>
    <w:uiPriority w:val="1"/>
    <w:qFormat/>
    <w:rsid w:val="001D21DF"/>
    <w:pPr>
      <w:spacing w:after="0" w:line="240" w:lineRule="auto"/>
    </w:pPr>
    <w:rPr>
      <w:szCs w:val="22"/>
    </w:rPr>
  </w:style>
  <w:style w:type="table" w:styleId="ab">
    <w:name w:val="Table Grid"/>
    <w:basedOn w:val="a1"/>
    <w:uiPriority w:val="39"/>
    <w:rsid w:val="001D21DF"/>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154E4"/>
    <w:pPr>
      <w:tabs>
        <w:tab w:val="center" w:pos="4252"/>
        <w:tab w:val="right" w:pos="8504"/>
      </w:tabs>
      <w:snapToGrid w:val="0"/>
    </w:pPr>
  </w:style>
  <w:style w:type="character" w:customStyle="1" w:styleId="ad">
    <w:name w:val="ヘッダー (文字)"/>
    <w:basedOn w:val="a0"/>
    <w:link w:val="ac"/>
    <w:uiPriority w:val="99"/>
    <w:rsid w:val="008154E4"/>
    <w:rPr>
      <w:szCs w:val="22"/>
    </w:rPr>
  </w:style>
  <w:style w:type="paragraph" w:styleId="ae">
    <w:name w:val="footer"/>
    <w:basedOn w:val="a"/>
    <w:link w:val="af"/>
    <w:uiPriority w:val="99"/>
    <w:unhideWhenUsed/>
    <w:rsid w:val="008154E4"/>
    <w:pPr>
      <w:tabs>
        <w:tab w:val="center" w:pos="4252"/>
        <w:tab w:val="right" w:pos="8504"/>
      </w:tabs>
      <w:snapToGrid w:val="0"/>
    </w:pPr>
  </w:style>
  <w:style w:type="character" w:customStyle="1" w:styleId="af">
    <w:name w:val="フッター (文字)"/>
    <w:basedOn w:val="a0"/>
    <w:link w:val="ae"/>
    <w:uiPriority w:val="99"/>
    <w:rsid w:val="008154E4"/>
    <w:rPr>
      <w:szCs w:val="22"/>
    </w:rPr>
  </w:style>
  <w:style w:type="character" w:styleId="af0">
    <w:name w:val="Hyperlink"/>
    <w:basedOn w:val="a0"/>
    <w:uiPriority w:val="99"/>
    <w:unhideWhenUsed/>
    <w:rsid w:val="00330714"/>
    <w:rPr>
      <w:color w:val="467886" w:themeColor="hyperlink"/>
      <w:u w:val="single"/>
    </w:rPr>
  </w:style>
  <w:style w:type="character" w:styleId="af1">
    <w:name w:val="Unresolved Mention"/>
    <w:basedOn w:val="a0"/>
    <w:uiPriority w:val="99"/>
    <w:semiHidden/>
    <w:unhideWhenUsed/>
    <w:rsid w:val="0033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9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cejapan.co.jp/training-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1781</TotalTime>
  <Pages>4</Pages>
  <Words>758</Words>
  <Characters>4326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中村拓真</dc:creator>
  <cp:keywords/>
  <dc:description/>
  <cp:lastModifiedBy>中村拓真</cp:lastModifiedBy>
  <cp:revision>21</cp:revision>
  <cp:lastPrinted>2025-08-05T03:55:00Z</cp:lastPrinted>
  <dcterms:created xsi:type="dcterms:W3CDTF">2025-05-02T09:18:00Z</dcterms:created>
  <dcterms:modified xsi:type="dcterms:W3CDTF">2025-10-07T04:54:00Z</dcterms:modified>
</cp:coreProperties>
</file>